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C62D2"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  <w:r w:rsidRPr="008C62D2">
        <w:rPr>
          <w:rFonts w:ascii="Times New Roman" w:hAnsi="Times New Roman" w:cs="Times New Roman"/>
          <w:b/>
          <w:bCs/>
          <w:sz w:val="20"/>
          <w:szCs w:val="20"/>
        </w:rPr>
        <w:t>Uchwała Nr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C62D2">
        <w:rPr>
          <w:rFonts w:ascii="Times New Roman" w:hAnsi="Times New Roman" w:cs="Times New Roman"/>
          <w:sz w:val="20"/>
          <w:szCs w:val="20"/>
        </w:rPr>
        <w:t xml:space="preserve">     z dnia 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62D2">
        <w:rPr>
          <w:rFonts w:ascii="Times New Roman" w:hAnsi="Times New Roman" w:cs="Times New Roman"/>
          <w:b/>
          <w:bCs/>
          <w:sz w:val="20"/>
          <w:szCs w:val="20"/>
        </w:rPr>
        <w:t xml:space="preserve">W sprawie: </w:t>
      </w:r>
      <w:r w:rsidRPr="008C62D2">
        <w:rPr>
          <w:rFonts w:ascii="Times New Roman" w:hAnsi="Times New Roman" w:cs="Times New Roman"/>
          <w:sz w:val="20"/>
          <w:szCs w:val="20"/>
        </w:rPr>
        <w:t>zmian  budżetu gminy Pruszcz na 2016 rok .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62D2"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</w:p>
    <w:p w:rsidR="008C62D2" w:rsidRPr="008C62D2" w:rsidRDefault="008C62D2" w:rsidP="008C62D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</w:rPr>
      </w:pPr>
      <w:r w:rsidRPr="008C62D2">
        <w:rPr>
          <w:rFonts w:ascii="Times New Roman" w:hAnsi="Times New Roman" w:cs="Times New Roman"/>
          <w:color w:val="000000"/>
          <w:sz w:val="20"/>
          <w:szCs w:val="20"/>
        </w:rPr>
        <w:t xml:space="preserve"> Na podstawie art. 18 ust 2 pkt 4 i pkt 9 </w:t>
      </w:r>
      <w:proofErr w:type="spellStart"/>
      <w:r w:rsidRPr="008C62D2">
        <w:rPr>
          <w:rFonts w:ascii="Times New Roman" w:hAnsi="Times New Roman" w:cs="Times New Roman"/>
          <w:color w:val="000000"/>
          <w:sz w:val="20"/>
          <w:szCs w:val="20"/>
        </w:rPr>
        <w:t>lit.”d</w:t>
      </w:r>
      <w:proofErr w:type="spellEnd"/>
      <w:r w:rsidRPr="008C62D2">
        <w:rPr>
          <w:rFonts w:ascii="Times New Roman" w:hAnsi="Times New Roman" w:cs="Times New Roman"/>
          <w:color w:val="000000"/>
          <w:sz w:val="20"/>
          <w:szCs w:val="20"/>
        </w:rPr>
        <w:t>” ustawy z dnia 8 marca 1990 r o samorządzie gminnym  (tekst jednolity  Dz. U. z 2015 r poz.1515 )oraz art. 165,173,184,188 i 195 ustawy   z dnia 27 sierpnia 2009  r. o finansach  publicznych / tekst jednolity Dz.U. z 2013 poz.885./ uchwala się  co    następuje</w:t>
      </w:r>
      <w:r w:rsidRPr="008C62D2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: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C62D2">
        <w:rPr>
          <w:rFonts w:ascii="Times New Roman" w:hAnsi="Times New Roman" w:cs="Times New Roman"/>
          <w:color w:val="FF0000"/>
          <w:sz w:val="20"/>
          <w:szCs w:val="20"/>
        </w:rPr>
        <w:t xml:space="preserve">                                        </w:t>
      </w:r>
    </w:p>
    <w:p w:rsidR="008C62D2" w:rsidRPr="008C62D2" w:rsidRDefault="008C62D2" w:rsidP="008C62D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62D2" w:rsidRPr="008C62D2" w:rsidRDefault="008C62D2" w:rsidP="008C62D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C62D2">
        <w:rPr>
          <w:rFonts w:ascii="Times New Roman" w:hAnsi="Times New Roman" w:cs="Times New Roman"/>
          <w:color w:val="000000"/>
          <w:sz w:val="20"/>
          <w:szCs w:val="20"/>
        </w:rPr>
        <w:t xml:space="preserve">    1. W uchwale Nr XVI/135/15   Rady Gminy Pruszcz z dnia 18  grudnia 2015 r. w sprawie</w:t>
      </w:r>
    </w:p>
    <w:p w:rsidR="008C62D2" w:rsidRPr="008C62D2" w:rsidRDefault="008C62D2" w:rsidP="008C62D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C62D2">
        <w:rPr>
          <w:rFonts w:ascii="Arial" w:hAnsi="Arial" w:cs="Arial"/>
          <w:color w:val="000000"/>
          <w:sz w:val="20"/>
          <w:szCs w:val="20"/>
        </w:rPr>
        <w:t xml:space="preserve">               uchwalenia budżetu gminy Pruszcz na 2016 rok wprowadza się  następujące zmiany: 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C62D2">
        <w:rPr>
          <w:rFonts w:ascii="Times New Roman" w:hAnsi="Times New Roman" w:cs="Times New Roman"/>
          <w:sz w:val="20"/>
          <w:szCs w:val="20"/>
        </w:rPr>
        <w:t xml:space="preserve">w § 1.  Określa się podstawowe wielkości budżetu gminy   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62D2">
        <w:rPr>
          <w:rFonts w:ascii="Times New Roman" w:hAnsi="Times New Roman" w:cs="Times New Roman"/>
          <w:sz w:val="20"/>
          <w:szCs w:val="20"/>
        </w:rPr>
        <w:t xml:space="preserve">1. prognozowane dochody budżetu gminy na kwotę   38 262 002,70          w tym: 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62D2">
        <w:rPr>
          <w:rFonts w:ascii="Times New Roman" w:hAnsi="Times New Roman" w:cs="Times New Roman"/>
          <w:sz w:val="20"/>
          <w:szCs w:val="20"/>
        </w:rPr>
        <w:t>- dochody bieżące       35 666 661,38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62D2">
        <w:rPr>
          <w:rFonts w:ascii="Times New Roman" w:hAnsi="Times New Roman" w:cs="Times New Roman"/>
          <w:sz w:val="20"/>
          <w:szCs w:val="20"/>
        </w:rPr>
        <w:t>- dochody majątkowe   2 595 341,32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62D2">
        <w:rPr>
          <w:rFonts w:ascii="Times New Roman" w:hAnsi="Times New Roman" w:cs="Times New Roman"/>
          <w:sz w:val="20"/>
          <w:szCs w:val="20"/>
        </w:rPr>
        <w:t xml:space="preserve">   1)dochody własne          11 323 540,02            w tym:  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C62D2">
        <w:rPr>
          <w:rFonts w:ascii="Times New Roman" w:hAnsi="Times New Roman" w:cs="Times New Roman"/>
          <w:sz w:val="20"/>
          <w:szCs w:val="20"/>
        </w:rPr>
        <w:t xml:space="preserve">- dochody    bieżące              </w:t>
      </w:r>
      <w:r w:rsidRPr="008C62D2">
        <w:rPr>
          <w:rFonts w:ascii="Times New Roman" w:hAnsi="Times New Roman" w:cs="Times New Roman"/>
          <w:color w:val="000000"/>
          <w:sz w:val="20"/>
          <w:szCs w:val="20"/>
        </w:rPr>
        <w:t>11 021 040,02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C62D2">
        <w:rPr>
          <w:rFonts w:ascii="Times New Roman" w:hAnsi="Times New Roman" w:cs="Times New Roman"/>
        </w:rPr>
        <w:t xml:space="preserve">-  dochody majątkowe          302 500,00  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C62D2">
        <w:rPr>
          <w:rFonts w:ascii="Times New Roman" w:hAnsi="Times New Roman" w:cs="Times New Roman"/>
          <w:sz w:val="20"/>
          <w:szCs w:val="20"/>
        </w:rPr>
        <w:t xml:space="preserve">   2) subwencja ogólna       13 392 515,00           </w:t>
      </w:r>
      <w:r w:rsidRPr="008C62D2">
        <w:rPr>
          <w:rFonts w:ascii="Times New Roman" w:hAnsi="Times New Roman" w:cs="Times New Roman"/>
          <w:color w:val="FF0000"/>
          <w:sz w:val="20"/>
          <w:szCs w:val="20"/>
        </w:rPr>
        <w:t xml:space="preserve">                             </w:t>
      </w:r>
    </w:p>
    <w:p w:rsidR="008C62D2" w:rsidRPr="008C62D2" w:rsidRDefault="008C62D2" w:rsidP="008C62D2">
      <w:pPr>
        <w:tabs>
          <w:tab w:val="left" w:pos="608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C62D2">
        <w:rPr>
          <w:rFonts w:ascii="Times New Roman" w:hAnsi="Times New Roman" w:cs="Times New Roman"/>
          <w:color w:val="FF0000"/>
          <w:sz w:val="20"/>
          <w:szCs w:val="20"/>
        </w:rPr>
        <w:t xml:space="preserve">  </w:t>
      </w:r>
      <w:r w:rsidRPr="008C62D2">
        <w:rPr>
          <w:rFonts w:ascii="Times New Roman" w:hAnsi="Times New Roman" w:cs="Times New Roman"/>
          <w:color w:val="000000"/>
          <w:sz w:val="20"/>
          <w:szCs w:val="20"/>
        </w:rPr>
        <w:t xml:space="preserve"> 3)dotacje                          11 718 626,74</w:t>
      </w:r>
      <w:r w:rsidRPr="008C62D2"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62D2">
        <w:rPr>
          <w:rFonts w:ascii="Times New Roman" w:hAnsi="Times New Roman" w:cs="Times New Roman"/>
          <w:sz w:val="20"/>
          <w:szCs w:val="20"/>
        </w:rPr>
        <w:t xml:space="preserve">  4) środki z funduszy strukturalnych</w:t>
      </w:r>
      <w:r w:rsidRPr="008C62D2">
        <w:rPr>
          <w:rFonts w:ascii="Times New Roman" w:hAnsi="Times New Roman" w:cs="Times New Roman"/>
          <w:sz w:val="20"/>
          <w:szCs w:val="20"/>
        </w:rPr>
        <w:tab/>
        <w:t xml:space="preserve">1 753 657,49 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62D2">
        <w:rPr>
          <w:rFonts w:ascii="Times New Roman" w:hAnsi="Times New Roman" w:cs="Times New Roman"/>
          <w:sz w:val="20"/>
          <w:szCs w:val="20"/>
        </w:rPr>
        <w:t xml:space="preserve">  5) środki z </w:t>
      </w:r>
      <w:proofErr w:type="spellStart"/>
      <w:r w:rsidRPr="008C62D2">
        <w:rPr>
          <w:rFonts w:ascii="Times New Roman" w:hAnsi="Times New Roman" w:cs="Times New Roman"/>
          <w:sz w:val="20"/>
          <w:szCs w:val="20"/>
        </w:rPr>
        <w:t>WFOŚiGW</w:t>
      </w:r>
      <w:proofErr w:type="spellEnd"/>
      <w:r w:rsidRPr="008C62D2">
        <w:rPr>
          <w:rFonts w:ascii="Times New Roman" w:hAnsi="Times New Roman" w:cs="Times New Roman"/>
          <w:sz w:val="20"/>
          <w:szCs w:val="20"/>
        </w:rPr>
        <w:t xml:space="preserve">          73 663,45                    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C62D2">
        <w:rPr>
          <w:rFonts w:ascii="Times New Roman" w:hAnsi="Times New Roman" w:cs="Times New Roman"/>
        </w:rPr>
        <w:tab/>
      </w:r>
      <w:r w:rsidRPr="008C62D2">
        <w:rPr>
          <w:rFonts w:ascii="Times New Roman" w:hAnsi="Times New Roman" w:cs="Times New Roman"/>
        </w:rPr>
        <w:tab/>
      </w:r>
      <w:r w:rsidRPr="008C62D2">
        <w:rPr>
          <w:rFonts w:ascii="Times New Roman" w:hAnsi="Times New Roman" w:cs="Times New Roman"/>
        </w:rPr>
        <w:tab/>
        <w:t xml:space="preserve">  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62D2">
        <w:rPr>
          <w:rFonts w:ascii="Times New Roman" w:hAnsi="Times New Roman" w:cs="Times New Roman"/>
          <w:sz w:val="20"/>
          <w:szCs w:val="20"/>
        </w:rPr>
        <w:t xml:space="preserve"> Prognozowane dochody według ważniejszych źródeł przedstawia załącznik Nr 1,</w:t>
      </w:r>
    </w:p>
    <w:p w:rsidR="008C62D2" w:rsidRPr="008C62D2" w:rsidRDefault="008C62D2" w:rsidP="008C62D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sz w:val="20"/>
          <w:szCs w:val="20"/>
        </w:rPr>
      </w:pPr>
      <w:r w:rsidRPr="008C62D2">
        <w:rPr>
          <w:rFonts w:ascii="Times New Roman" w:hAnsi="Times New Roman" w:cs="Times New Roman"/>
          <w:sz w:val="20"/>
          <w:szCs w:val="20"/>
        </w:rPr>
        <w:t xml:space="preserve"> Prognozowane dochody według szczegółowej klasyfikacji budżetowej przedstawia załącznik Nr 2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62D2"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C62D2">
        <w:rPr>
          <w:rFonts w:ascii="Times New Roman" w:hAnsi="Times New Roman" w:cs="Times New Roman"/>
          <w:sz w:val="20"/>
          <w:szCs w:val="20"/>
        </w:rPr>
        <w:t>2</w:t>
      </w:r>
      <w:r w:rsidRPr="008C62D2">
        <w:rPr>
          <w:rFonts w:ascii="Times New Roman" w:hAnsi="Times New Roman" w:cs="Times New Roman"/>
          <w:color w:val="FF0000"/>
          <w:sz w:val="20"/>
          <w:szCs w:val="20"/>
        </w:rPr>
        <w:t xml:space="preserve">. </w:t>
      </w:r>
      <w:r w:rsidRPr="008C62D2">
        <w:rPr>
          <w:rFonts w:ascii="Times New Roman" w:hAnsi="Times New Roman" w:cs="Times New Roman"/>
          <w:color w:val="000000"/>
          <w:sz w:val="20"/>
          <w:szCs w:val="20"/>
        </w:rPr>
        <w:t xml:space="preserve">Określa  się wydatki budżetu gminy </w:t>
      </w:r>
      <w:r w:rsidRPr="008C62D2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                39 562 002,70                    w tym: </w:t>
      </w:r>
    </w:p>
    <w:p w:rsidR="008C62D2" w:rsidRPr="008C62D2" w:rsidRDefault="008C62D2" w:rsidP="008C62D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C62D2">
        <w:rPr>
          <w:rFonts w:ascii="Times New Roman" w:hAnsi="Times New Roman" w:cs="Times New Roman"/>
          <w:color w:val="000000"/>
          <w:sz w:val="20"/>
          <w:szCs w:val="20"/>
        </w:rPr>
        <w:t>- wydatki bieżące               33 761 011,71</w:t>
      </w:r>
    </w:p>
    <w:p w:rsidR="008C62D2" w:rsidRPr="008C62D2" w:rsidRDefault="008C62D2" w:rsidP="008C62D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C62D2">
        <w:rPr>
          <w:rFonts w:ascii="Times New Roman" w:hAnsi="Times New Roman" w:cs="Times New Roman"/>
          <w:color w:val="000000"/>
          <w:sz w:val="20"/>
          <w:szCs w:val="20"/>
        </w:rPr>
        <w:t>- wydatki majątkowe           5 800 990,99</w:t>
      </w:r>
    </w:p>
    <w:p w:rsidR="008C62D2" w:rsidRPr="008C62D2" w:rsidRDefault="008C62D2" w:rsidP="008C62D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8C62D2">
        <w:rPr>
          <w:rFonts w:ascii="Times New Roman" w:hAnsi="Times New Roman" w:cs="Times New Roman"/>
          <w:color w:val="000000"/>
          <w:sz w:val="20"/>
          <w:szCs w:val="20"/>
        </w:rPr>
        <w:t xml:space="preserve"> Planowane wydatki budżetu  w podziale na działy , rozdziały i paragrafy klasyfikacji budżetowej przedstawia załącznik Nr 3</w:t>
      </w:r>
    </w:p>
    <w:p w:rsidR="008C62D2" w:rsidRPr="008C62D2" w:rsidRDefault="008C62D2" w:rsidP="008C62D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C62D2" w:rsidRPr="008C62D2" w:rsidRDefault="008C62D2" w:rsidP="008C62D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C62D2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8C62D2">
        <w:rPr>
          <w:rFonts w:ascii="Times New Roman" w:hAnsi="Times New Roman" w:cs="Times New Roman"/>
          <w:color w:val="000000"/>
          <w:sz w:val="20"/>
          <w:szCs w:val="20"/>
        </w:rPr>
        <w:t>W wydatkach bieżących wyodrębnia się na:</w:t>
      </w:r>
    </w:p>
    <w:p w:rsidR="008C62D2" w:rsidRPr="008C62D2" w:rsidRDefault="008C62D2" w:rsidP="008C62D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C62D2" w:rsidRPr="008C62D2" w:rsidRDefault="008C62D2" w:rsidP="008C62D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043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C62D2">
        <w:rPr>
          <w:rFonts w:ascii="Times New Roman" w:hAnsi="Times New Roman" w:cs="Times New Roman"/>
          <w:color w:val="000000"/>
          <w:sz w:val="20"/>
          <w:szCs w:val="20"/>
        </w:rPr>
        <w:t>1)wynagrodzenia  i składki od nich naliczane</w:t>
      </w:r>
      <w:r w:rsidRPr="008C62D2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                               13 944 083,30</w:t>
      </w:r>
    </w:p>
    <w:p w:rsidR="008C62D2" w:rsidRPr="008C62D2" w:rsidRDefault="008C62D2" w:rsidP="008C62D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043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C62D2">
        <w:rPr>
          <w:rFonts w:ascii="Times New Roman" w:hAnsi="Times New Roman" w:cs="Times New Roman"/>
          <w:color w:val="000000"/>
          <w:sz w:val="20"/>
          <w:szCs w:val="20"/>
        </w:rPr>
        <w:t>2) wydatki związane z realizacją statutowych zadań gminy                     6 877 596,52</w:t>
      </w:r>
    </w:p>
    <w:p w:rsidR="008C62D2" w:rsidRPr="008C62D2" w:rsidRDefault="008C62D2" w:rsidP="008C62D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043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C62D2">
        <w:rPr>
          <w:rFonts w:ascii="Times New Roman" w:hAnsi="Times New Roman" w:cs="Times New Roman"/>
          <w:color w:val="000000"/>
          <w:sz w:val="20"/>
          <w:szCs w:val="20"/>
        </w:rPr>
        <w:t>3) dotacje na zadania bieżące                                                                    1 720 330,00</w:t>
      </w:r>
    </w:p>
    <w:p w:rsidR="008C62D2" w:rsidRPr="008C62D2" w:rsidRDefault="008C62D2" w:rsidP="008C62D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043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C62D2">
        <w:rPr>
          <w:rFonts w:ascii="Times New Roman" w:hAnsi="Times New Roman" w:cs="Times New Roman"/>
          <w:color w:val="000000"/>
          <w:sz w:val="20"/>
          <w:szCs w:val="20"/>
        </w:rPr>
        <w:t>4) świadczenia na rzecz osób fizycznych                                                 10 919 001,89</w:t>
      </w:r>
    </w:p>
    <w:p w:rsidR="008C62D2" w:rsidRPr="008C62D2" w:rsidRDefault="008C62D2" w:rsidP="008C62D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043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C62D2">
        <w:rPr>
          <w:rFonts w:ascii="Times New Roman" w:hAnsi="Times New Roman" w:cs="Times New Roman"/>
          <w:color w:val="000000"/>
          <w:sz w:val="20"/>
          <w:szCs w:val="20"/>
        </w:rPr>
        <w:t>5)wydatki na programy realizowane z udziałem środków pochodzących z budżetu Unii Europejskiej oraz niepodlegające zwrotowi środki z pomocy udzielanej przez państwa członkowskie Europejskiego Porozumienia o Wolnym Handlu (EFTA), oraz inne środki pochodzące ze źródeł</w:t>
      </w:r>
    </w:p>
    <w:p w:rsidR="008C62D2" w:rsidRPr="008C62D2" w:rsidRDefault="008C62D2" w:rsidP="008C62D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C62D2">
        <w:rPr>
          <w:rFonts w:ascii="Times New Roman" w:hAnsi="Times New Roman" w:cs="Times New Roman"/>
          <w:color w:val="000000"/>
          <w:sz w:val="20"/>
          <w:szCs w:val="20"/>
        </w:rPr>
        <w:t xml:space="preserve">   zagranicznych niepodlegające zwrotowi    0,00                             </w:t>
      </w:r>
    </w:p>
    <w:p w:rsidR="008C62D2" w:rsidRPr="008C62D2" w:rsidRDefault="008C62D2" w:rsidP="008C62D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C62D2">
        <w:rPr>
          <w:rFonts w:ascii="Times New Roman" w:hAnsi="Times New Roman" w:cs="Times New Roman"/>
          <w:color w:val="000000"/>
          <w:sz w:val="20"/>
          <w:szCs w:val="20"/>
        </w:rPr>
        <w:t>6) wydatki z tytułu poręczeń i gwarancji udzielonych przez gminę przypadające do spłaty w roku budżetowym                                                                                                  0,00</w:t>
      </w:r>
    </w:p>
    <w:p w:rsidR="008C62D2" w:rsidRPr="008C62D2" w:rsidRDefault="008C62D2" w:rsidP="008C62D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C62D2">
        <w:rPr>
          <w:rFonts w:ascii="Times New Roman" w:hAnsi="Times New Roman" w:cs="Times New Roman"/>
          <w:color w:val="000000"/>
          <w:sz w:val="20"/>
          <w:szCs w:val="20"/>
        </w:rPr>
        <w:t>7) wydatki na obsługę długu gminy                                                              300 000,00</w:t>
      </w:r>
    </w:p>
    <w:p w:rsidR="008C62D2" w:rsidRPr="008C62D2" w:rsidRDefault="008C62D2" w:rsidP="008C62D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sz w:val="20"/>
          <w:szCs w:val="20"/>
        </w:rPr>
      </w:pPr>
    </w:p>
    <w:p w:rsidR="008C62D2" w:rsidRPr="008C62D2" w:rsidRDefault="008C62D2" w:rsidP="008C62D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sz w:val="20"/>
          <w:szCs w:val="20"/>
        </w:rPr>
      </w:pPr>
      <w:r w:rsidRPr="008C62D2">
        <w:rPr>
          <w:rFonts w:ascii="Times New Roman" w:hAnsi="Times New Roman" w:cs="Times New Roman"/>
          <w:sz w:val="20"/>
          <w:szCs w:val="20"/>
        </w:rPr>
        <w:t>W wydatkach majątkowych wyodrębnia się na:</w:t>
      </w:r>
    </w:p>
    <w:p w:rsidR="008C62D2" w:rsidRPr="008C62D2" w:rsidRDefault="008C62D2" w:rsidP="008C62D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sz w:val="20"/>
          <w:szCs w:val="20"/>
        </w:rPr>
      </w:pPr>
      <w:r w:rsidRPr="008C62D2">
        <w:rPr>
          <w:rFonts w:ascii="Times New Roman" w:hAnsi="Times New Roman" w:cs="Times New Roman"/>
          <w:sz w:val="20"/>
          <w:szCs w:val="20"/>
        </w:rPr>
        <w:t>1) wydatki na inwestycje i zakupy inwestycyjne  w tym na programy realizowane z udziałem środków pochodzących z budżetu Unii Europejskiej oraz niepodlegające zwrotowi środki z pomocy udzielanej przez państwa członkowskie Europejskiego Porozumienia o Wolnym Handlu (EFTA), oraz inne środki pochodzące ze źródeł zagranicznych niepodlegające zwrotowi  5 700 990,99</w:t>
      </w:r>
    </w:p>
    <w:p w:rsidR="008C62D2" w:rsidRPr="008C62D2" w:rsidRDefault="008C62D2" w:rsidP="008C62D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sz w:val="20"/>
          <w:szCs w:val="20"/>
        </w:rPr>
      </w:pPr>
      <w:r w:rsidRPr="008C62D2">
        <w:rPr>
          <w:rFonts w:ascii="Times New Roman" w:hAnsi="Times New Roman" w:cs="Times New Roman"/>
          <w:sz w:val="20"/>
          <w:szCs w:val="20"/>
        </w:rPr>
        <w:t>2) zakup i objęcie akcji i udziałów   100 000,00</w:t>
      </w:r>
    </w:p>
    <w:p w:rsidR="008C62D2" w:rsidRPr="008C62D2" w:rsidRDefault="008C62D2" w:rsidP="008C62D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sz w:val="20"/>
          <w:szCs w:val="20"/>
        </w:rPr>
      </w:pPr>
      <w:r w:rsidRPr="008C62D2">
        <w:rPr>
          <w:rFonts w:ascii="Times New Roman" w:hAnsi="Times New Roman" w:cs="Times New Roman"/>
          <w:sz w:val="20"/>
          <w:szCs w:val="20"/>
        </w:rPr>
        <w:t>3) wniesienie wkładów do spółek prawa handlowego    0,00</w:t>
      </w:r>
    </w:p>
    <w:p w:rsidR="008C62D2" w:rsidRPr="008C62D2" w:rsidRDefault="008C62D2" w:rsidP="008C62D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sz w:val="20"/>
          <w:szCs w:val="20"/>
        </w:rPr>
      </w:pPr>
      <w:r w:rsidRPr="008C62D2">
        <w:rPr>
          <w:rFonts w:ascii="Times New Roman" w:hAnsi="Times New Roman" w:cs="Times New Roman"/>
          <w:sz w:val="20"/>
          <w:szCs w:val="20"/>
        </w:rPr>
        <w:t xml:space="preserve">- załącznik Nr 4   </w:t>
      </w:r>
    </w:p>
    <w:p w:rsidR="008C62D2" w:rsidRPr="008C62D2" w:rsidRDefault="008C62D2" w:rsidP="008C62D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sz w:val="20"/>
          <w:szCs w:val="20"/>
        </w:rPr>
      </w:pPr>
      <w:r w:rsidRPr="008C62D2">
        <w:rPr>
          <w:rFonts w:ascii="Times New Roman" w:hAnsi="Times New Roman" w:cs="Times New Roman"/>
          <w:sz w:val="20"/>
          <w:szCs w:val="20"/>
        </w:rPr>
        <w:lastRenderedPageBreak/>
        <w:t xml:space="preserve">  </w:t>
      </w:r>
    </w:p>
    <w:p w:rsidR="008C62D2" w:rsidRPr="008C62D2" w:rsidRDefault="008C62D2" w:rsidP="008C62D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sz w:val="20"/>
          <w:szCs w:val="20"/>
        </w:rPr>
      </w:pPr>
      <w:r w:rsidRPr="008C62D2">
        <w:rPr>
          <w:rFonts w:ascii="Times New Roman" w:hAnsi="Times New Roman" w:cs="Times New Roman"/>
          <w:sz w:val="20"/>
          <w:szCs w:val="20"/>
        </w:rPr>
        <w:t xml:space="preserve">4. </w:t>
      </w:r>
      <w:proofErr w:type="spellStart"/>
      <w:r w:rsidRPr="008C62D2">
        <w:rPr>
          <w:rFonts w:ascii="Times New Roman" w:hAnsi="Times New Roman" w:cs="Times New Roman"/>
          <w:sz w:val="20"/>
          <w:szCs w:val="20"/>
        </w:rPr>
        <w:t>Okresla</w:t>
      </w:r>
      <w:proofErr w:type="spellEnd"/>
      <w:r w:rsidRPr="008C62D2">
        <w:rPr>
          <w:rFonts w:ascii="Times New Roman" w:hAnsi="Times New Roman" w:cs="Times New Roman"/>
          <w:sz w:val="20"/>
          <w:szCs w:val="20"/>
        </w:rPr>
        <w:t xml:space="preserve"> się wydatki na programy realizowane ze środków </w:t>
      </w:r>
      <w:proofErr w:type="spellStart"/>
      <w:r w:rsidRPr="008C62D2">
        <w:rPr>
          <w:rFonts w:ascii="Times New Roman" w:hAnsi="Times New Roman" w:cs="Times New Roman"/>
          <w:sz w:val="20"/>
          <w:szCs w:val="20"/>
        </w:rPr>
        <w:t>pochodzacych</w:t>
      </w:r>
      <w:proofErr w:type="spellEnd"/>
      <w:r w:rsidRPr="008C62D2">
        <w:rPr>
          <w:rFonts w:ascii="Times New Roman" w:hAnsi="Times New Roman" w:cs="Times New Roman"/>
          <w:sz w:val="20"/>
          <w:szCs w:val="20"/>
        </w:rPr>
        <w:t xml:space="preserve"> z </w:t>
      </w:r>
      <w:proofErr w:type="spellStart"/>
      <w:r w:rsidRPr="008C62D2">
        <w:rPr>
          <w:rFonts w:ascii="Times New Roman" w:hAnsi="Times New Roman" w:cs="Times New Roman"/>
          <w:sz w:val="20"/>
          <w:szCs w:val="20"/>
        </w:rPr>
        <w:t>budzetu</w:t>
      </w:r>
      <w:proofErr w:type="spellEnd"/>
      <w:r w:rsidRPr="008C62D2">
        <w:rPr>
          <w:rFonts w:ascii="Times New Roman" w:hAnsi="Times New Roman" w:cs="Times New Roman"/>
          <w:sz w:val="20"/>
          <w:szCs w:val="20"/>
        </w:rPr>
        <w:t xml:space="preserve"> europejskiego na kwotę</w:t>
      </w:r>
    </w:p>
    <w:p w:rsidR="008C62D2" w:rsidRPr="008C62D2" w:rsidRDefault="008C62D2" w:rsidP="008C62D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sz w:val="20"/>
          <w:szCs w:val="20"/>
        </w:rPr>
      </w:pPr>
      <w:r w:rsidRPr="008C62D2">
        <w:rPr>
          <w:rFonts w:ascii="Times New Roman" w:hAnsi="Times New Roman" w:cs="Times New Roman"/>
          <w:sz w:val="20"/>
          <w:szCs w:val="20"/>
        </w:rPr>
        <w:t xml:space="preserve">    2 709 839,08    </w:t>
      </w:r>
      <w:proofErr w:type="spellStart"/>
      <w:r w:rsidRPr="008C62D2">
        <w:rPr>
          <w:rFonts w:ascii="Times New Roman" w:hAnsi="Times New Roman" w:cs="Times New Roman"/>
          <w:sz w:val="20"/>
          <w:szCs w:val="20"/>
        </w:rPr>
        <w:t>załacznik</w:t>
      </w:r>
      <w:proofErr w:type="spellEnd"/>
      <w:r w:rsidRPr="008C62D2">
        <w:rPr>
          <w:rFonts w:ascii="Times New Roman" w:hAnsi="Times New Roman" w:cs="Times New Roman"/>
          <w:sz w:val="20"/>
          <w:szCs w:val="20"/>
        </w:rPr>
        <w:t xml:space="preserve"> Nr 5</w:t>
      </w:r>
    </w:p>
    <w:p w:rsidR="008C62D2" w:rsidRPr="008C62D2" w:rsidRDefault="008C62D2" w:rsidP="008C62D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sz w:val="20"/>
          <w:szCs w:val="20"/>
        </w:rPr>
      </w:pPr>
    </w:p>
    <w:p w:rsidR="008C62D2" w:rsidRPr="008C62D2" w:rsidRDefault="008C62D2" w:rsidP="008C62D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sz w:val="20"/>
          <w:szCs w:val="20"/>
        </w:rPr>
      </w:pPr>
      <w:r w:rsidRPr="008C62D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C62D2" w:rsidRPr="008C62D2" w:rsidRDefault="008C62D2" w:rsidP="008C62D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62D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C62D2">
        <w:rPr>
          <w:rFonts w:ascii="Times New Roman" w:hAnsi="Times New Roman" w:cs="Times New Roman"/>
          <w:sz w:val="20"/>
          <w:szCs w:val="20"/>
        </w:rPr>
        <w:t xml:space="preserve"> 7.1.Określa się  dochody i wydatki związane z realizacją zadań z zakresu administracji rządowej i 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C62D2">
        <w:rPr>
          <w:rFonts w:ascii="Times New Roman" w:hAnsi="Times New Roman" w:cs="Times New Roman"/>
          <w:sz w:val="20"/>
          <w:szCs w:val="20"/>
        </w:rPr>
        <w:t xml:space="preserve">        innych zadań zleconych ustawami - załącznik Nr 5 i 6</w:t>
      </w:r>
    </w:p>
    <w:p w:rsidR="008C62D2" w:rsidRPr="008C62D2" w:rsidRDefault="008C62D2" w:rsidP="008C62D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sz w:val="20"/>
          <w:szCs w:val="20"/>
        </w:rPr>
      </w:pPr>
      <w:r w:rsidRPr="008C62D2">
        <w:rPr>
          <w:rFonts w:ascii="Times New Roman" w:hAnsi="Times New Roman" w:cs="Times New Roman"/>
          <w:sz w:val="20"/>
          <w:szCs w:val="20"/>
        </w:rPr>
        <w:t xml:space="preserve">          dochody      9 611 951,87                wydatki  9 611 951,87</w:t>
      </w:r>
    </w:p>
    <w:p w:rsidR="008C62D2" w:rsidRPr="008C62D2" w:rsidRDefault="008C62D2" w:rsidP="008C62D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sz w:val="20"/>
          <w:szCs w:val="20"/>
        </w:rPr>
      </w:pPr>
    </w:p>
    <w:p w:rsidR="008C62D2" w:rsidRPr="008C62D2" w:rsidRDefault="008C62D2" w:rsidP="008C62D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C62D2">
        <w:rPr>
          <w:rFonts w:ascii="Times New Roman" w:hAnsi="Times New Roman" w:cs="Times New Roman"/>
          <w:sz w:val="20"/>
          <w:szCs w:val="20"/>
        </w:rPr>
        <w:t xml:space="preserve">  8.Ustala się wielkość dotacji dla  jednostek sektora finansów publicznych</w:t>
      </w:r>
    </w:p>
    <w:p w:rsidR="008C62D2" w:rsidRPr="008C62D2" w:rsidRDefault="008C62D2" w:rsidP="008C62D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sz w:val="20"/>
          <w:szCs w:val="20"/>
        </w:rPr>
      </w:pPr>
      <w:r w:rsidRPr="008C62D2">
        <w:rPr>
          <w:rFonts w:ascii="Times New Roman" w:hAnsi="Times New Roman" w:cs="Times New Roman"/>
          <w:sz w:val="20"/>
          <w:szCs w:val="20"/>
        </w:rPr>
        <w:t xml:space="preserve">        1)Gminny Ośrodek Kultury Sportu i Rekreacji                      </w:t>
      </w:r>
      <w:r w:rsidRPr="008C62D2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8C62D2">
        <w:rPr>
          <w:rFonts w:ascii="Times New Roman" w:hAnsi="Times New Roman" w:cs="Times New Roman"/>
          <w:color w:val="000000"/>
          <w:sz w:val="20"/>
          <w:szCs w:val="20"/>
        </w:rPr>
        <w:t xml:space="preserve"> 877 800,00</w:t>
      </w:r>
    </w:p>
    <w:p w:rsidR="008C62D2" w:rsidRPr="008C62D2" w:rsidRDefault="008C62D2" w:rsidP="008C62D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sz w:val="20"/>
          <w:szCs w:val="20"/>
        </w:rPr>
      </w:pPr>
      <w:r w:rsidRPr="008C62D2">
        <w:rPr>
          <w:rFonts w:ascii="Times New Roman" w:hAnsi="Times New Roman" w:cs="Times New Roman"/>
          <w:sz w:val="20"/>
          <w:szCs w:val="20"/>
        </w:rPr>
        <w:t xml:space="preserve">        2) Biblioteka Gminna                                                               </w:t>
      </w:r>
      <w:r w:rsidRPr="008C62D2">
        <w:rPr>
          <w:rFonts w:ascii="Times New Roman" w:hAnsi="Times New Roman" w:cs="Times New Roman"/>
          <w:color w:val="000000"/>
          <w:sz w:val="20"/>
          <w:szCs w:val="20"/>
        </w:rPr>
        <w:t xml:space="preserve"> 276 170,00</w:t>
      </w:r>
      <w:r w:rsidRPr="008C62D2">
        <w:rPr>
          <w:rFonts w:ascii="Times New Roman" w:hAnsi="Times New Roman" w:cs="Times New Roman"/>
          <w:sz w:val="20"/>
          <w:szCs w:val="20"/>
        </w:rPr>
        <w:t xml:space="preserve">                                      </w:t>
      </w:r>
    </w:p>
    <w:p w:rsidR="008C62D2" w:rsidRPr="008C62D2" w:rsidRDefault="008C62D2" w:rsidP="008C62D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sz w:val="20"/>
          <w:szCs w:val="20"/>
        </w:rPr>
      </w:pPr>
      <w:r w:rsidRPr="008C62D2">
        <w:rPr>
          <w:rFonts w:ascii="Times New Roman" w:hAnsi="Times New Roman" w:cs="Times New Roman"/>
          <w:sz w:val="20"/>
          <w:szCs w:val="20"/>
        </w:rPr>
        <w:t xml:space="preserve">        3) Starostwo Powiatowe   /pomoc finansowa/                          445 000,00</w:t>
      </w:r>
    </w:p>
    <w:p w:rsidR="008C62D2" w:rsidRPr="008C62D2" w:rsidRDefault="008C62D2" w:rsidP="008C62D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sz w:val="20"/>
          <w:szCs w:val="20"/>
        </w:rPr>
      </w:pPr>
      <w:r w:rsidRPr="008C62D2">
        <w:rPr>
          <w:rFonts w:ascii="Times New Roman" w:hAnsi="Times New Roman" w:cs="Times New Roman"/>
          <w:sz w:val="20"/>
          <w:szCs w:val="20"/>
        </w:rPr>
        <w:t xml:space="preserve">        4) Województwo Kujawsko Pomorskie. Urząd Marszałkowski       500,00</w:t>
      </w:r>
    </w:p>
    <w:p w:rsidR="008C62D2" w:rsidRPr="008C62D2" w:rsidRDefault="008C62D2" w:rsidP="008C62D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sz w:val="20"/>
          <w:szCs w:val="20"/>
        </w:rPr>
      </w:pPr>
      <w:r w:rsidRPr="008C62D2">
        <w:rPr>
          <w:rFonts w:ascii="Times New Roman" w:hAnsi="Times New Roman" w:cs="Times New Roman"/>
          <w:sz w:val="20"/>
          <w:szCs w:val="20"/>
        </w:rPr>
        <w:t xml:space="preserve">         5) Gmina Bukowiec                                                                    18 400,00</w:t>
      </w:r>
    </w:p>
    <w:p w:rsidR="008C62D2" w:rsidRPr="008C62D2" w:rsidRDefault="008C62D2" w:rsidP="008C62D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sz w:val="20"/>
          <w:szCs w:val="20"/>
        </w:rPr>
      </w:pPr>
      <w:r w:rsidRPr="008C62D2">
        <w:rPr>
          <w:rFonts w:ascii="Times New Roman" w:hAnsi="Times New Roman" w:cs="Times New Roman"/>
          <w:sz w:val="20"/>
          <w:szCs w:val="20"/>
        </w:rPr>
        <w:t xml:space="preserve">         6) Gmina Koronowo                                                                           </w:t>
      </w:r>
      <w:r w:rsidRPr="008C62D2">
        <w:rPr>
          <w:rFonts w:ascii="Times New Roman" w:hAnsi="Times New Roman" w:cs="Times New Roman"/>
          <w:color w:val="000000"/>
          <w:sz w:val="20"/>
          <w:szCs w:val="20"/>
        </w:rPr>
        <w:t>0,00</w:t>
      </w:r>
    </w:p>
    <w:p w:rsidR="008C62D2" w:rsidRPr="008C62D2" w:rsidRDefault="008C62D2" w:rsidP="008C62D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color w:val="000000"/>
          <w:sz w:val="20"/>
          <w:szCs w:val="20"/>
        </w:rPr>
      </w:pPr>
      <w:r w:rsidRPr="008C62D2">
        <w:rPr>
          <w:rFonts w:ascii="Times New Roman" w:hAnsi="Times New Roman" w:cs="Times New Roman"/>
          <w:sz w:val="20"/>
          <w:szCs w:val="20"/>
        </w:rPr>
        <w:t xml:space="preserve">         7) Gmina Dobrcz   </w:t>
      </w:r>
      <w:r w:rsidRPr="008C62D2">
        <w:rPr>
          <w:rFonts w:ascii="Times New Roman" w:hAnsi="Times New Roman" w:cs="Times New Roman"/>
          <w:color w:val="FF0000"/>
          <w:sz w:val="20"/>
          <w:szCs w:val="20"/>
        </w:rPr>
        <w:t xml:space="preserve">    </w:t>
      </w:r>
      <w:r w:rsidRPr="008C62D2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23 000,00</w:t>
      </w:r>
    </w:p>
    <w:p w:rsidR="008C62D2" w:rsidRPr="008C62D2" w:rsidRDefault="008C62D2" w:rsidP="008C62D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sz w:val="20"/>
          <w:szCs w:val="20"/>
        </w:rPr>
      </w:pPr>
      <w:r w:rsidRPr="008C62D2">
        <w:rPr>
          <w:rFonts w:ascii="Times New Roman" w:hAnsi="Times New Roman" w:cs="Times New Roman"/>
          <w:sz w:val="20"/>
          <w:szCs w:val="20"/>
        </w:rPr>
        <w:t xml:space="preserve">         8) </w:t>
      </w:r>
      <w:proofErr w:type="spellStart"/>
      <w:r w:rsidRPr="008C62D2">
        <w:rPr>
          <w:rFonts w:ascii="Times New Roman" w:hAnsi="Times New Roman" w:cs="Times New Roman"/>
          <w:sz w:val="20"/>
          <w:szCs w:val="20"/>
        </w:rPr>
        <w:t>Miedzygminny</w:t>
      </w:r>
      <w:proofErr w:type="spellEnd"/>
      <w:r w:rsidRPr="008C62D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C62D2">
        <w:rPr>
          <w:rFonts w:ascii="Times New Roman" w:hAnsi="Times New Roman" w:cs="Times New Roman"/>
          <w:sz w:val="20"/>
          <w:szCs w:val="20"/>
        </w:rPr>
        <w:t>Osrodek</w:t>
      </w:r>
      <w:proofErr w:type="spellEnd"/>
      <w:r w:rsidRPr="008C62D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C62D2">
        <w:rPr>
          <w:rFonts w:ascii="Times New Roman" w:hAnsi="Times New Roman" w:cs="Times New Roman"/>
          <w:sz w:val="20"/>
          <w:szCs w:val="20"/>
        </w:rPr>
        <w:t>Opiekunczy</w:t>
      </w:r>
      <w:proofErr w:type="spellEnd"/>
      <w:r w:rsidRPr="008C62D2">
        <w:rPr>
          <w:rFonts w:ascii="Times New Roman" w:hAnsi="Times New Roman" w:cs="Times New Roman"/>
          <w:sz w:val="20"/>
          <w:szCs w:val="20"/>
        </w:rPr>
        <w:t xml:space="preserve"> w Pruszczu                     2 460,00</w:t>
      </w:r>
    </w:p>
    <w:p w:rsidR="008C62D2" w:rsidRPr="008C62D2" w:rsidRDefault="008C62D2" w:rsidP="008C62D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sz w:val="20"/>
          <w:szCs w:val="20"/>
        </w:rPr>
      </w:pPr>
      <w:r w:rsidRPr="008C62D2">
        <w:rPr>
          <w:rFonts w:ascii="Times New Roman" w:hAnsi="Times New Roman" w:cs="Times New Roman"/>
          <w:sz w:val="20"/>
          <w:szCs w:val="20"/>
        </w:rPr>
        <w:t xml:space="preserve">   Ustala się wielkość dotacji dla jednostek spoza sektora finansów publicznych </w:t>
      </w:r>
    </w:p>
    <w:p w:rsidR="008C62D2" w:rsidRPr="008C62D2" w:rsidRDefault="008C62D2" w:rsidP="008C62D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sz w:val="20"/>
          <w:szCs w:val="20"/>
        </w:rPr>
      </w:pPr>
      <w:r w:rsidRPr="008C62D2">
        <w:rPr>
          <w:rFonts w:ascii="Times New Roman" w:hAnsi="Times New Roman" w:cs="Times New Roman"/>
          <w:sz w:val="20"/>
          <w:szCs w:val="20"/>
        </w:rPr>
        <w:t xml:space="preserve">       1) Kościół w Topolnie –                     5  000,00</w:t>
      </w:r>
    </w:p>
    <w:p w:rsidR="008C62D2" w:rsidRPr="008C62D2" w:rsidRDefault="008C62D2" w:rsidP="008C62D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sz w:val="20"/>
          <w:szCs w:val="20"/>
        </w:rPr>
      </w:pPr>
      <w:r w:rsidRPr="008C62D2">
        <w:rPr>
          <w:rFonts w:ascii="Times New Roman" w:hAnsi="Times New Roman" w:cs="Times New Roman"/>
          <w:sz w:val="20"/>
          <w:szCs w:val="20"/>
        </w:rPr>
        <w:t xml:space="preserve">       2) Stowarzyszenia                            102 000,00</w:t>
      </w:r>
    </w:p>
    <w:p w:rsidR="008C62D2" w:rsidRPr="008C62D2" w:rsidRDefault="008C62D2" w:rsidP="008C62D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sz w:val="24"/>
          <w:szCs w:val="24"/>
        </w:rPr>
      </w:pPr>
      <w:r w:rsidRPr="008C62D2">
        <w:rPr>
          <w:rFonts w:ascii="Times New Roman" w:hAnsi="Times New Roman" w:cs="Times New Roman"/>
          <w:sz w:val="20"/>
          <w:szCs w:val="20"/>
        </w:rPr>
        <w:t xml:space="preserve">       3) Spółka wodna                                 10 000,00</w:t>
      </w:r>
    </w:p>
    <w:p w:rsidR="008C62D2" w:rsidRPr="008C62D2" w:rsidRDefault="008C62D2" w:rsidP="008C62D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sz w:val="20"/>
          <w:szCs w:val="20"/>
        </w:rPr>
      </w:pPr>
      <w:r w:rsidRPr="008C62D2">
        <w:rPr>
          <w:rFonts w:ascii="Times New Roman" w:hAnsi="Times New Roman" w:cs="Times New Roman"/>
          <w:sz w:val="24"/>
          <w:szCs w:val="24"/>
        </w:rPr>
        <w:t xml:space="preserve">    </w:t>
      </w:r>
      <w:r w:rsidRPr="008C62D2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Pr="008C62D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C62D2">
        <w:rPr>
          <w:rFonts w:ascii="Times New Roman" w:hAnsi="Times New Roman" w:cs="Times New Roman"/>
          <w:color w:val="000000"/>
          <w:sz w:val="20"/>
          <w:szCs w:val="20"/>
        </w:rPr>
        <w:t>4) OSP Serock - zabytek                     5 000,00</w:t>
      </w:r>
    </w:p>
    <w:p w:rsidR="008C62D2" w:rsidRPr="008C62D2" w:rsidRDefault="008C62D2" w:rsidP="008C62D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sz w:val="20"/>
          <w:szCs w:val="20"/>
        </w:rPr>
      </w:pPr>
      <w:r w:rsidRPr="008C62D2">
        <w:rPr>
          <w:rFonts w:ascii="Times New Roman" w:hAnsi="Times New Roman" w:cs="Times New Roman"/>
          <w:sz w:val="20"/>
          <w:szCs w:val="20"/>
        </w:rPr>
        <w:t xml:space="preserve">           załącznik   Nr 8</w:t>
      </w:r>
    </w:p>
    <w:p w:rsidR="008C62D2" w:rsidRPr="008C62D2" w:rsidRDefault="008C62D2" w:rsidP="008C62D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hAnsi="Times New Roman" w:cs="Times New Roman"/>
          <w:sz w:val="20"/>
          <w:szCs w:val="20"/>
        </w:rPr>
      </w:pPr>
      <w:r w:rsidRPr="008C62D2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62D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C62D2" w:rsidRPr="008C62D2" w:rsidRDefault="008C62D2" w:rsidP="008C62D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C62D2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8C62D2">
        <w:rPr>
          <w:rFonts w:ascii="Times New Roman" w:hAnsi="Times New Roman" w:cs="Times New Roman"/>
          <w:color w:val="000000"/>
          <w:sz w:val="20"/>
          <w:szCs w:val="20"/>
        </w:rPr>
        <w:t>§ 2.  Załącznikiem Nr 1,2,3,4,5,6, 7,8  wprowadza się zmiany w załączniku Nr 1,2,3,4,5,7.8,9</w:t>
      </w:r>
    </w:p>
    <w:p w:rsidR="008C62D2" w:rsidRPr="008C62D2" w:rsidRDefault="008C62D2" w:rsidP="008C62D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C62D2">
        <w:rPr>
          <w:rFonts w:ascii="Times New Roman" w:hAnsi="Times New Roman" w:cs="Times New Roman"/>
          <w:color w:val="000000"/>
          <w:sz w:val="20"/>
          <w:szCs w:val="20"/>
        </w:rPr>
        <w:t xml:space="preserve">         uchwały   Nr  XVI/135/15   Rady Gminy w Pruszczu z  18.12.2015 r.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C62D2">
        <w:rPr>
          <w:rFonts w:ascii="Times New Roman" w:hAnsi="Times New Roman" w:cs="Times New Roman"/>
        </w:rPr>
        <w:t>§3.Wykonanie uchwały powierza się Wójtowi Gminy.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2D2">
        <w:rPr>
          <w:rFonts w:ascii="Times New Roman" w:hAnsi="Times New Roman" w:cs="Times New Roman"/>
        </w:rPr>
        <w:t>§</w:t>
      </w:r>
      <w:r w:rsidRPr="008C62D2">
        <w:rPr>
          <w:rFonts w:ascii="Times New Roman" w:hAnsi="Times New Roman" w:cs="Times New Roman"/>
          <w:sz w:val="24"/>
          <w:szCs w:val="24"/>
        </w:rPr>
        <w:t>4.Uchwała wchodzi w życie z dniem podjęcia  i podlega ogłoszeniu w sposób zwyczajowo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8C62D2">
        <w:rPr>
          <w:rFonts w:ascii="Times New Roman" w:hAnsi="Times New Roman" w:cs="Times New Roman"/>
          <w:sz w:val="24"/>
          <w:szCs w:val="24"/>
        </w:rPr>
        <w:t xml:space="preserve">     przyjęty oraz  na tablicy ogłoszeń Urzędu Gminy .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  <w:b/>
          <w:bCs/>
        </w:rPr>
      </w:pPr>
      <w:r w:rsidRPr="008C62D2">
        <w:rPr>
          <w:rFonts w:ascii="Calibri" w:hAnsi="Calibri" w:cs="Calibri"/>
        </w:rPr>
        <w:lastRenderedPageBreak/>
        <w:t>Uzasadnienie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  <w:b/>
          <w:bCs/>
        </w:rPr>
      </w:pPr>
      <w:r w:rsidRPr="008C62D2">
        <w:rPr>
          <w:rFonts w:ascii="Calibri" w:hAnsi="Calibri" w:cs="Calibri"/>
          <w:b/>
          <w:bCs/>
        </w:rPr>
        <w:t>Budżet zwiększamy o kwotę                                       53 378,53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</w:rPr>
      </w:pPr>
      <w:r w:rsidRPr="008C62D2">
        <w:rPr>
          <w:rFonts w:ascii="Calibri" w:hAnsi="Calibri" w:cs="Calibri"/>
        </w:rPr>
        <w:t xml:space="preserve">Zwiększenie dochodów         </w:t>
      </w:r>
      <w:r w:rsidRPr="008C62D2">
        <w:rPr>
          <w:rFonts w:ascii="Calibri" w:hAnsi="Calibri" w:cs="Calibri"/>
        </w:rPr>
        <w:tab/>
      </w:r>
      <w:r w:rsidRPr="008C62D2">
        <w:rPr>
          <w:rFonts w:ascii="Calibri" w:hAnsi="Calibri" w:cs="Calibri"/>
        </w:rPr>
        <w:tab/>
      </w:r>
      <w:r w:rsidRPr="008C62D2">
        <w:rPr>
          <w:rFonts w:ascii="Calibri" w:hAnsi="Calibri" w:cs="Calibri"/>
        </w:rPr>
        <w:tab/>
      </w:r>
      <w:r w:rsidRPr="008C62D2">
        <w:rPr>
          <w:rFonts w:ascii="Calibri" w:hAnsi="Calibri" w:cs="Calibri"/>
        </w:rPr>
        <w:tab/>
      </w:r>
      <w:r w:rsidRPr="008C62D2">
        <w:rPr>
          <w:rFonts w:ascii="Calibri" w:hAnsi="Calibri" w:cs="Calibri"/>
        </w:rPr>
        <w:tab/>
      </w:r>
      <w:r w:rsidRPr="008C62D2">
        <w:rPr>
          <w:rFonts w:ascii="Calibri" w:hAnsi="Calibri" w:cs="Calibri"/>
        </w:rPr>
        <w:tab/>
      </w:r>
      <w:r w:rsidRPr="008C62D2">
        <w:rPr>
          <w:rFonts w:ascii="Calibri" w:hAnsi="Calibri" w:cs="Calibri"/>
        </w:rPr>
        <w:tab/>
      </w:r>
      <w:r w:rsidRPr="008C62D2">
        <w:rPr>
          <w:rFonts w:ascii="Calibri" w:hAnsi="Calibri" w:cs="Calibri"/>
          <w:i/>
          <w:iCs/>
        </w:rPr>
        <w:t xml:space="preserve">         250 590 ,08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</w:rPr>
      </w:pPr>
      <w:r w:rsidRPr="008C62D2">
        <w:rPr>
          <w:rFonts w:ascii="Calibri" w:hAnsi="Calibri" w:cs="Calibri"/>
        </w:rPr>
        <w:t>DOTACJE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8C62D2">
        <w:rPr>
          <w:rFonts w:ascii="Calibri" w:hAnsi="Calibri" w:cs="Calibri"/>
        </w:rPr>
        <w:t>*Wojewoda Kujawsko Pomorski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8C62D2">
        <w:rPr>
          <w:rFonts w:ascii="Calibri" w:hAnsi="Calibri" w:cs="Calibri"/>
        </w:rPr>
        <w:t xml:space="preserve">1/ WFB.I.3120.3.73.2016   z 5 </w:t>
      </w:r>
      <w:proofErr w:type="spellStart"/>
      <w:r w:rsidRPr="008C62D2">
        <w:rPr>
          <w:rFonts w:ascii="Calibri" w:hAnsi="Calibri" w:cs="Calibri"/>
        </w:rPr>
        <w:t>pażdziernika</w:t>
      </w:r>
      <w:proofErr w:type="spellEnd"/>
      <w:r w:rsidRPr="008C62D2">
        <w:rPr>
          <w:rFonts w:ascii="Calibri" w:hAnsi="Calibri" w:cs="Calibri"/>
        </w:rPr>
        <w:t xml:space="preserve"> 2016                                                                           3 000,00                                                                            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8C62D2">
        <w:rPr>
          <w:rFonts w:ascii="Calibri" w:hAnsi="Calibri" w:cs="Calibri"/>
        </w:rPr>
        <w:t xml:space="preserve">Pomoc dzieciom i uczniom zasiłku losowego na cele edukacyjne, zajęcia opiekuńcze i terapeutyczno- edukacyjne. 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8C62D2">
        <w:rPr>
          <w:rFonts w:ascii="Calibri" w:hAnsi="Calibri" w:cs="Calibri"/>
        </w:rPr>
        <w:t xml:space="preserve">2/ WFB.I.3120.3.74.2016   z 7 </w:t>
      </w:r>
      <w:proofErr w:type="spellStart"/>
      <w:r w:rsidRPr="008C62D2">
        <w:rPr>
          <w:rFonts w:ascii="Calibri" w:hAnsi="Calibri" w:cs="Calibri"/>
        </w:rPr>
        <w:t>pażdziernika</w:t>
      </w:r>
      <w:proofErr w:type="spellEnd"/>
      <w:r w:rsidRPr="008C62D2">
        <w:rPr>
          <w:rFonts w:ascii="Calibri" w:hAnsi="Calibri" w:cs="Calibri"/>
        </w:rPr>
        <w:t xml:space="preserve"> 2016                                                                                211,08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8C62D2">
        <w:rPr>
          <w:rFonts w:ascii="Calibri" w:hAnsi="Calibri" w:cs="Calibri"/>
        </w:rPr>
        <w:t xml:space="preserve">Wypłata zryczałtowanych dodatków energetycznych  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8C62D2">
        <w:rPr>
          <w:rFonts w:ascii="Calibri" w:hAnsi="Calibri" w:cs="Calibri"/>
        </w:rPr>
        <w:t xml:space="preserve">WFB.I.3120.3.75.2016   z 17 </w:t>
      </w:r>
      <w:proofErr w:type="spellStart"/>
      <w:r w:rsidRPr="008C62D2">
        <w:rPr>
          <w:rFonts w:ascii="Calibri" w:hAnsi="Calibri" w:cs="Calibri"/>
        </w:rPr>
        <w:t>pażdziernika</w:t>
      </w:r>
      <w:proofErr w:type="spellEnd"/>
      <w:r w:rsidRPr="008C62D2">
        <w:rPr>
          <w:rFonts w:ascii="Calibri" w:hAnsi="Calibri" w:cs="Calibri"/>
        </w:rPr>
        <w:t xml:space="preserve"> 2016                                                                                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8C62D2">
        <w:rPr>
          <w:rFonts w:ascii="Calibri" w:hAnsi="Calibri" w:cs="Calibri"/>
        </w:rPr>
        <w:t>Składki na ubezpieczenia zdrowotne                                                                                           10 280,00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8C62D2">
        <w:rPr>
          <w:rFonts w:ascii="Calibri" w:hAnsi="Calibri" w:cs="Calibri"/>
        </w:rPr>
        <w:t>Zakup podręczników i materiałów edukacyjne                                                                               131,00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8C62D2">
        <w:rPr>
          <w:rFonts w:ascii="Calibri" w:hAnsi="Calibri" w:cs="Calibri"/>
        </w:rPr>
        <w:t xml:space="preserve"> 3/WFB.I.3120.3.75.2016   z 17 </w:t>
      </w:r>
      <w:proofErr w:type="spellStart"/>
      <w:r w:rsidRPr="008C62D2">
        <w:rPr>
          <w:rFonts w:ascii="Calibri" w:hAnsi="Calibri" w:cs="Calibri"/>
        </w:rPr>
        <w:t>pażdziernika</w:t>
      </w:r>
      <w:proofErr w:type="spellEnd"/>
      <w:r w:rsidRPr="008C62D2">
        <w:rPr>
          <w:rFonts w:ascii="Calibri" w:hAnsi="Calibri" w:cs="Calibri"/>
        </w:rPr>
        <w:t xml:space="preserve"> 2016                                                                                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  <w:color w:val="FF0000"/>
        </w:rPr>
      </w:pPr>
      <w:r w:rsidRPr="008C62D2">
        <w:rPr>
          <w:rFonts w:ascii="Calibri" w:hAnsi="Calibri" w:cs="Calibri"/>
          <w:color w:val="FF0000"/>
        </w:rPr>
        <w:t xml:space="preserve">4/WFB.I.3120.3……...2016   z 17 </w:t>
      </w:r>
      <w:proofErr w:type="spellStart"/>
      <w:r w:rsidRPr="008C62D2">
        <w:rPr>
          <w:rFonts w:ascii="Calibri" w:hAnsi="Calibri" w:cs="Calibri"/>
          <w:color w:val="FF0000"/>
        </w:rPr>
        <w:t>pażdziernika</w:t>
      </w:r>
      <w:proofErr w:type="spellEnd"/>
      <w:r w:rsidRPr="008C62D2">
        <w:rPr>
          <w:rFonts w:ascii="Calibri" w:hAnsi="Calibri" w:cs="Calibri"/>
          <w:color w:val="FF0000"/>
        </w:rPr>
        <w:t xml:space="preserve"> 2016                                                                        36 000,00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  <w:color w:val="FF0000"/>
        </w:rPr>
      </w:pPr>
      <w:r w:rsidRPr="008C62D2">
        <w:rPr>
          <w:rFonts w:ascii="Calibri" w:hAnsi="Calibri" w:cs="Calibri"/>
          <w:color w:val="FF0000"/>
        </w:rPr>
        <w:t>Pomoc materialna dla uczniów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8C62D2">
        <w:rPr>
          <w:rFonts w:ascii="Calibri" w:hAnsi="Calibri" w:cs="Calibri"/>
        </w:rPr>
        <w:t xml:space="preserve">* Krajowe </w:t>
      </w:r>
      <w:r w:rsidRPr="008C62D2">
        <w:rPr>
          <w:rFonts w:ascii="Calibri" w:hAnsi="Calibri" w:cs="Calibri"/>
          <w:color w:val="FF0000"/>
        </w:rPr>
        <w:t xml:space="preserve"> </w:t>
      </w:r>
      <w:r w:rsidRPr="008C62D2">
        <w:rPr>
          <w:rFonts w:ascii="Calibri" w:hAnsi="Calibri" w:cs="Calibri"/>
        </w:rPr>
        <w:t xml:space="preserve">Biuro Wyborcze      z 7 </w:t>
      </w:r>
      <w:proofErr w:type="spellStart"/>
      <w:r w:rsidRPr="008C62D2">
        <w:rPr>
          <w:rFonts w:ascii="Calibri" w:hAnsi="Calibri" w:cs="Calibri"/>
        </w:rPr>
        <w:t>pazdziernika</w:t>
      </w:r>
      <w:proofErr w:type="spellEnd"/>
      <w:r w:rsidRPr="008C62D2">
        <w:rPr>
          <w:rFonts w:ascii="Calibri" w:hAnsi="Calibri" w:cs="Calibri"/>
        </w:rPr>
        <w:t xml:space="preserve"> 2016                                                                   5 773,00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8C62D2">
        <w:rPr>
          <w:rFonts w:ascii="Calibri" w:hAnsi="Calibri" w:cs="Calibri"/>
        </w:rPr>
        <w:t xml:space="preserve"> 5/DBD-790-6/16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8C62D2">
        <w:rPr>
          <w:rFonts w:ascii="Calibri" w:hAnsi="Calibri" w:cs="Calibri"/>
        </w:rPr>
        <w:t>Organizacje i przeprowadzenie wyborów uzupełniających do Rady Gminy Pruszcz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8C62D2">
        <w:rPr>
          <w:rFonts w:ascii="Calibri" w:hAnsi="Calibri" w:cs="Calibri"/>
        </w:rPr>
        <w:t>DOCHODY WŁASNE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8C62D2">
        <w:rPr>
          <w:rFonts w:ascii="Calibri" w:hAnsi="Calibri" w:cs="Calibri"/>
        </w:rPr>
        <w:t>1/Dochody ze sprzedaży                                                                                                                     17 500,00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8C62D2">
        <w:rPr>
          <w:rFonts w:ascii="Calibri" w:hAnsi="Calibri" w:cs="Calibri"/>
        </w:rPr>
        <w:t>2/Podatek od nieruchomości                                                                                                             90 270,00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8C62D2">
        <w:rPr>
          <w:rFonts w:ascii="Calibri" w:hAnsi="Calibri" w:cs="Calibri"/>
        </w:rPr>
        <w:t xml:space="preserve">3/Wpływy z podatku od czynności </w:t>
      </w:r>
      <w:proofErr w:type="spellStart"/>
      <w:r w:rsidRPr="008C62D2">
        <w:rPr>
          <w:rFonts w:ascii="Calibri" w:hAnsi="Calibri" w:cs="Calibri"/>
        </w:rPr>
        <w:t>cywilno</w:t>
      </w:r>
      <w:proofErr w:type="spellEnd"/>
      <w:r w:rsidRPr="008C62D2">
        <w:rPr>
          <w:rFonts w:ascii="Calibri" w:hAnsi="Calibri" w:cs="Calibri"/>
        </w:rPr>
        <w:t xml:space="preserve"> prawnych                                                                   30 000,00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8C62D2">
        <w:rPr>
          <w:rFonts w:ascii="Calibri" w:hAnsi="Calibri" w:cs="Calibri"/>
        </w:rPr>
        <w:t>4/Opłata za sprzedaż zezwoleń na sprzedaż napojów alkoholowych                                         17 495,00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62D2">
        <w:rPr>
          <w:rFonts w:ascii="Times New Roman" w:hAnsi="Times New Roman" w:cs="Times New Roman"/>
          <w:sz w:val="24"/>
          <w:szCs w:val="24"/>
        </w:rPr>
        <w:t>5/Umowa o dofinansowanie zadania " Opracowanie planu gospodarki niskoemisyjnej dla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62D2">
        <w:rPr>
          <w:rFonts w:ascii="Times New Roman" w:hAnsi="Times New Roman" w:cs="Times New Roman"/>
          <w:sz w:val="24"/>
          <w:szCs w:val="24"/>
        </w:rPr>
        <w:t xml:space="preserve">      Gminy Pruszcz " - konkursu nr 2/</w:t>
      </w:r>
      <w:proofErr w:type="spellStart"/>
      <w:r w:rsidRPr="008C62D2">
        <w:rPr>
          <w:rFonts w:ascii="Times New Roman" w:hAnsi="Times New Roman" w:cs="Times New Roman"/>
          <w:sz w:val="24"/>
          <w:szCs w:val="24"/>
        </w:rPr>
        <w:t>POLiŚ</w:t>
      </w:r>
      <w:proofErr w:type="spellEnd"/>
      <w:r w:rsidRPr="008C62D2">
        <w:rPr>
          <w:rFonts w:ascii="Times New Roman" w:hAnsi="Times New Roman" w:cs="Times New Roman"/>
          <w:sz w:val="24"/>
          <w:szCs w:val="24"/>
        </w:rPr>
        <w:t>/9.3/2013 Działanie 9.3 Termomodernizacja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62D2">
        <w:rPr>
          <w:rFonts w:ascii="Times New Roman" w:hAnsi="Times New Roman" w:cs="Times New Roman"/>
          <w:sz w:val="24"/>
          <w:szCs w:val="24"/>
        </w:rPr>
        <w:t xml:space="preserve">      obiektów  użyteczności publicznej - plany gospodarki niskoemisyjnej.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2D2">
        <w:rPr>
          <w:rFonts w:ascii="Times New Roman" w:hAnsi="Times New Roman" w:cs="Times New Roman"/>
          <w:sz w:val="24"/>
          <w:szCs w:val="24"/>
        </w:rPr>
        <w:t xml:space="preserve">       Środki wg wniosku.                                                                                            21430,00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2D2">
        <w:rPr>
          <w:rFonts w:ascii="Times New Roman" w:hAnsi="Times New Roman" w:cs="Times New Roman"/>
          <w:sz w:val="24"/>
          <w:szCs w:val="24"/>
        </w:rPr>
        <w:t xml:space="preserve">       Zadanie zrealizowano w roku 2015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8C62D2">
        <w:rPr>
          <w:rFonts w:ascii="Calibri" w:hAnsi="Calibri" w:cs="Calibri"/>
        </w:rPr>
        <w:t xml:space="preserve">6/Opłata </w:t>
      </w:r>
      <w:proofErr w:type="spellStart"/>
      <w:r w:rsidRPr="008C62D2">
        <w:rPr>
          <w:rFonts w:ascii="Calibri" w:hAnsi="Calibri" w:cs="Calibri"/>
        </w:rPr>
        <w:t>adiacencka</w:t>
      </w:r>
      <w:proofErr w:type="spellEnd"/>
      <w:r w:rsidRPr="008C62D2">
        <w:rPr>
          <w:rFonts w:ascii="Calibri" w:hAnsi="Calibri" w:cs="Calibri"/>
        </w:rPr>
        <w:t xml:space="preserve">                                                                                                                              18 500,00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  <w:i/>
          <w:iCs/>
        </w:rPr>
      </w:pPr>
      <w:r w:rsidRPr="008C62D2">
        <w:rPr>
          <w:rFonts w:ascii="Calibri" w:hAnsi="Calibri" w:cs="Calibri"/>
          <w:i/>
          <w:iCs/>
        </w:rPr>
        <w:t>Zmniejszenie dochodów</w:t>
      </w:r>
      <w:r w:rsidRPr="008C62D2">
        <w:rPr>
          <w:rFonts w:ascii="Calibri" w:hAnsi="Calibri" w:cs="Calibri"/>
          <w:i/>
          <w:iCs/>
        </w:rPr>
        <w:tab/>
      </w:r>
      <w:r w:rsidRPr="008C62D2">
        <w:rPr>
          <w:rFonts w:ascii="Calibri" w:hAnsi="Calibri" w:cs="Calibri"/>
          <w:i/>
          <w:iCs/>
        </w:rPr>
        <w:tab/>
      </w:r>
      <w:r w:rsidRPr="008C62D2">
        <w:rPr>
          <w:rFonts w:ascii="Calibri" w:hAnsi="Calibri" w:cs="Calibri"/>
          <w:i/>
          <w:iCs/>
        </w:rPr>
        <w:tab/>
      </w:r>
      <w:r w:rsidRPr="008C62D2">
        <w:rPr>
          <w:rFonts w:ascii="Calibri" w:hAnsi="Calibri" w:cs="Calibri"/>
          <w:i/>
          <w:iCs/>
        </w:rPr>
        <w:tab/>
      </w:r>
      <w:r w:rsidRPr="008C62D2">
        <w:rPr>
          <w:rFonts w:ascii="Calibri" w:hAnsi="Calibri" w:cs="Calibri"/>
          <w:i/>
          <w:iCs/>
        </w:rPr>
        <w:tab/>
      </w:r>
      <w:r w:rsidRPr="008C62D2">
        <w:rPr>
          <w:rFonts w:ascii="Calibri" w:hAnsi="Calibri" w:cs="Calibri"/>
          <w:i/>
          <w:iCs/>
        </w:rPr>
        <w:tab/>
      </w:r>
      <w:r w:rsidRPr="008C62D2">
        <w:rPr>
          <w:rFonts w:ascii="Calibri" w:hAnsi="Calibri" w:cs="Calibri"/>
          <w:i/>
          <w:iCs/>
        </w:rPr>
        <w:tab/>
      </w:r>
      <w:r w:rsidRPr="008C62D2">
        <w:rPr>
          <w:rFonts w:ascii="Calibri" w:hAnsi="Calibri" w:cs="Calibri"/>
          <w:i/>
          <w:iCs/>
        </w:rPr>
        <w:tab/>
        <w:t>- 197 211,55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8C62D2">
        <w:rPr>
          <w:rFonts w:ascii="Calibri" w:hAnsi="Calibri" w:cs="Calibri"/>
        </w:rPr>
        <w:t xml:space="preserve">1/Aneks Nr 1 do umowy Nr 00035-65151-UM02000022/16 z 25.05.2016 / Droga Łowinek </w:t>
      </w:r>
      <w:proofErr w:type="spellStart"/>
      <w:r w:rsidRPr="008C62D2">
        <w:rPr>
          <w:rFonts w:ascii="Calibri" w:hAnsi="Calibri" w:cs="Calibri"/>
        </w:rPr>
        <w:t>ul.Szkolna</w:t>
      </w:r>
      <w:proofErr w:type="spellEnd"/>
      <w:r w:rsidRPr="008C62D2">
        <w:rPr>
          <w:rFonts w:ascii="Calibri" w:hAnsi="Calibri" w:cs="Calibri"/>
        </w:rPr>
        <w:t>/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8C62D2">
        <w:rPr>
          <w:rFonts w:ascii="Calibri" w:hAnsi="Calibri" w:cs="Calibri"/>
        </w:rPr>
        <w:t xml:space="preserve">                                                                                                                                                           - 184 568,00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8C62D2">
        <w:rPr>
          <w:rFonts w:ascii="Calibri" w:hAnsi="Calibri" w:cs="Calibri"/>
        </w:rPr>
        <w:t>2/Faktyczna realizacja projektu „Demontaż, transport i unieszkodliwienie  wyrobów zawierających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8C62D2">
        <w:rPr>
          <w:rFonts w:ascii="Calibri" w:hAnsi="Calibri" w:cs="Calibri"/>
        </w:rPr>
        <w:lastRenderedPageBreak/>
        <w:t>azbest z terenu  Gminy Pruszcz”.                                                                                                 -  12 643,55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  <w:b/>
          <w:bCs/>
        </w:rPr>
      </w:pPr>
      <w:r w:rsidRPr="008C62D2">
        <w:rPr>
          <w:rFonts w:ascii="Calibri" w:hAnsi="Calibri" w:cs="Calibri"/>
          <w:b/>
          <w:bCs/>
        </w:rPr>
        <w:t xml:space="preserve">WYDATKI  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8C62D2">
        <w:rPr>
          <w:rFonts w:ascii="Calibri" w:hAnsi="Calibri" w:cs="Calibri"/>
        </w:rPr>
        <w:t>1/ Dotacje wprowadzamy zgodnie  z przeznaczeniem zawartym w informacjach.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8C62D2">
        <w:rPr>
          <w:rFonts w:ascii="Calibri" w:hAnsi="Calibri" w:cs="Calibri"/>
        </w:rPr>
        <w:t>2/ Wprowadzamy zmiany w załączniku inwestycyjnym w tym: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8C62D2">
        <w:rPr>
          <w:rFonts w:ascii="Calibri" w:hAnsi="Calibri" w:cs="Calibri"/>
        </w:rPr>
        <w:t xml:space="preserve">- Zmniejszamy wydatki na budowie drogi w Łowinku </w:t>
      </w:r>
      <w:proofErr w:type="spellStart"/>
      <w:r w:rsidRPr="008C62D2">
        <w:rPr>
          <w:rFonts w:ascii="Calibri" w:hAnsi="Calibri" w:cs="Calibri"/>
        </w:rPr>
        <w:t>ul.Szkolna</w:t>
      </w:r>
      <w:proofErr w:type="spellEnd"/>
      <w:r w:rsidRPr="008C62D2">
        <w:rPr>
          <w:rFonts w:ascii="Calibri" w:hAnsi="Calibri" w:cs="Calibri"/>
        </w:rPr>
        <w:t xml:space="preserve"> / jak w aneksie do umowy/  - 184 568,00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8C62D2">
        <w:rPr>
          <w:rFonts w:ascii="Calibri" w:hAnsi="Calibri" w:cs="Calibri"/>
        </w:rPr>
        <w:t>- Po zmianie funduszu sołeckiego wprowadzamy zwiększenie na świetlicy w Topolnie o kwotę 6 672,68 oraz zmniejszenie na budowie placów zabaw -Zawada 1000,00.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8C62D2">
        <w:rPr>
          <w:rFonts w:ascii="Calibri" w:hAnsi="Calibri" w:cs="Calibri"/>
        </w:rPr>
        <w:t>- wprowadzamy nowy wydatek majątkowy dla Urzędu Gminy 20 000,00 w tym: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8C62D2">
        <w:rPr>
          <w:rFonts w:ascii="Calibri" w:hAnsi="Calibri" w:cs="Calibri"/>
        </w:rPr>
        <w:t xml:space="preserve">     * zakup serwera    15 000,00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8C62D2">
        <w:rPr>
          <w:rFonts w:ascii="Calibri" w:hAnsi="Calibri" w:cs="Calibri"/>
        </w:rPr>
        <w:t xml:space="preserve">     * zakup kasy pancernej  5 000,00 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8C62D2">
        <w:rPr>
          <w:rFonts w:ascii="Calibri" w:hAnsi="Calibri" w:cs="Calibri"/>
        </w:rPr>
        <w:t>3/ W wydatkach bieżących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8C62D2">
        <w:rPr>
          <w:rFonts w:ascii="Calibri" w:hAnsi="Calibri" w:cs="Calibri"/>
        </w:rPr>
        <w:t xml:space="preserve">- zwiększamy dotację dla </w:t>
      </w:r>
      <w:proofErr w:type="spellStart"/>
      <w:r w:rsidRPr="008C62D2">
        <w:rPr>
          <w:rFonts w:ascii="Calibri" w:hAnsi="Calibri" w:cs="Calibri"/>
        </w:rPr>
        <w:t>GOKSiR</w:t>
      </w:r>
      <w:proofErr w:type="spellEnd"/>
      <w:r w:rsidRPr="008C62D2">
        <w:rPr>
          <w:rFonts w:ascii="Calibri" w:hAnsi="Calibri" w:cs="Calibri"/>
        </w:rPr>
        <w:t xml:space="preserve">             34 000,00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8C62D2">
        <w:rPr>
          <w:rFonts w:ascii="Calibri" w:hAnsi="Calibri" w:cs="Calibri"/>
        </w:rPr>
        <w:t>- zwiększamy wydatki:  dla OSP / 12 000,00/  ,Urzędu Gminy    / 98 000,00/  , wprowadzamy zakup usług /była dotacja/ od Urzędu Marszałkowskiego  3 700,00 , zwiększamy wydatki na program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8C62D2">
        <w:rPr>
          <w:rFonts w:ascii="Calibri" w:hAnsi="Calibri" w:cs="Calibri"/>
        </w:rPr>
        <w:t xml:space="preserve">przeciwdziałania alkoholizmowi 17 495,00 , 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 w:rsidRPr="008C62D2">
        <w:rPr>
          <w:rFonts w:ascii="Calibri" w:hAnsi="Calibri" w:cs="Calibri"/>
        </w:rPr>
        <w:t xml:space="preserve">-   wprowadzamy zmiany w załączniku dotyczącym dotacji / Koronowo i Dobrcz/, 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40" w:lineRule="auto"/>
        <w:rPr>
          <w:rFonts w:ascii="Calibri" w:hAnsi="Calibri" w:cs="Calibri"/>
          <w:b/>
          <w:bCs/>
          <w:color w:val="FF0000"/>
        </w:rPr>
      </w:pPr>
      <w:r w:rsidRPr="008C62D2">
        <w:rPr>
          <w:rFonts w:ascii="Calibri" w:hAnsi="Calibri" w:cs="Calibri"/>
        </w:rPr>
        <w:t xml:space="preserve">- Wprowadzamy zmiany między poszczególnymi podziałkami klasyfikacji budżetowej, w tym zmiany przeprowadzone w funduszu sołeckim po przeprowadzonych zebraniach wiejskich.                                                                                                                                                                                      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5233" w:rsidRDefault="000E5233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5233" w:rsidRDefault="000E5233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5233" w:rsidRDefault="000E5233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5233" w:rsidRDefault="000E5233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5233" w:rsidRPr="008C62D2" w:rsidRDefault="000E5233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C62D2"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                                                                                     Załącznik Nr 1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2D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do uchwały Nr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62D2">
        <w:rPr>
          <w:rFonts w:ascii="Times New Roman" w:hAnsi="Times New Roman" w:cs="Times New Roman"/>
          <w:b/>
          <w:bCs/>
          <w:sz w:val="24"/>
          <w:szCs w:val="24"/>
        </w:rPr>
        <w:t>Plan dochodów budżetowych na rok 2016 wg ważniejszych źródeł pochodzenia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40"/>
        <w:gridCol w:w="5400"/>
        <w:gridCol w:w="1721"/>
        <w:gridCol w:w="1623"/>
      </w:tblGrid>
      <w:tr w:rsidR="008C62D2" w:rsidRPr="008C62D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C62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Wyszczególnienie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Plan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C62D2" w:rsidRPr="008C62D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C62D2" w:rsidRPr="008C62D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Dochody własne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11 323 540,02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C62D2" w:rsidRPr="008C62D2">
        <w:trPr>
          <w:trHeight w:val="2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1/  DOCHODY BIEŻĄCE              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11 021 040,02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62D2" w:rsidRPr="008C62D2">
        <w:trPr>
          <w:trHeight w:val="19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z tego: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62D2" w:rsidRPr="008C62D2">
        <w:trPr>
          <w:trHeight w:val="4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25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WPŁYWY Z:</w:t>
            </w:r>
          </w:p>
          <w:p w:rsidR="008C62D2" w:rsidRPr="008C62D2" w:rsidRDefault="008C62D2" w:rsidP="008C62D2">
            <w:pPr>
              <w:tabs>
                <w:tab w:val="left" w:pos="25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-   podatku  od działalności gospodarczej osób fizycznych opłacony w  formie karty podatkowej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62D2" w:rsidRPr="008C62D2">
        <w:trPr>
          <w:trHeight w:val="1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-   podatku od nieruchomości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2 355 260,00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62D2" w:rsidRPr="008C62D2">
        <w:trPr>
          <w:trHeight w:val="2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-   podatku rolnego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1 610 500,00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62D2" w:rsidRPr="008C62D2">
        <w:trPr>
          <w:trHeight w:val="19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-   podatku leśnego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7 500,00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62D2" w:rsidRPr="008C62D2">
        <w:trPr>
          <w:trHeight w:val="1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-   podatku od środków transportowych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137 000,00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62D2" w:rsidRPr="008C62D2">
        <w:trPr>
          <w:trHeight w:val="1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-    opłaty skarbowej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26 000,00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62D2" w:rsidRPr="008C62D2">
        <w:trPr>
          <w:trHeight w:val="82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-   udziały gmin w podatkach stanowiący dochód budżetu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 xml:space="preserve">    państwa           w tym: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 xml:space="preserve">   a/  podatek dochodowy od osób fizycznych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4 200 000,00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62D2" w:rsidRPr="008C62D2">
        <w:trPr>
          <w:trHeight w:val="2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 xml:space="preserve">    b/wpływy z  podatku od osób prawnych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150 000,00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62D2" w:rsidRPr="008C62D2">
        <w:trPr>
          <w:trHeight w:val="22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 xml:space="preserve">-   wpływy z podatku od czynności </w:t>
            </w:r>
            <w:proofErr w:type="spellStart"/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cywilno</w:t>
            </w:r>
            <w:proofErr w:type="spellEnd"/>
            <w:r w:rsidRPr="008C62D2">
              <w:rPr>
                <w:rFonts w:ascii="Times New Roman" w:hAnsi="Times New Roman" w:cs="Times New Roman"/>
                <w:sz w:val="20"/>
                <w:szCs w:val="20"/>
              </w:rPr>
              <w:t xml:space="preserve"> – prawnych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165 000,00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62D2" w:rsidRPr="008C62D2">
        <w:trPr>
          <w:trHeight w:val="1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-   wpływy z opłat za zezwolenia na  sprzedaż alkoholu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167 495,00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62D2" w:rsidRPr="008C62D2">
        <w:trPr>
          <w:trHeight w:val="4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25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</w:rPr>
              <w:t>-wpływy związane z gromadzeniem środków z opłat i kar za korzystanie ze środowiska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25 000,00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62D2" w:rsidRPr="008C62D2">
        <w:trPr>
          <w:trHeight w:val="22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25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rPr>
                <w:rFonts w:ascii="Times New Roman" w:hAnsi="Times New Roman" w:cs="Times New Roman"/>
              </w:rPr>
            </w:pPr>
            <w:r w:rsidRPr="008C62D2">
              <w:rPr>
                <w:rFonts w:ascii="Times New Roman" w:hAnsi="Times New Roman" w:cs="Times New Roman"/>
              </w:rPr>
              <w:t>- wpływy z lokalnych opłat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23 300,00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62D2" w:rsidRPr="008C62D2">
        <w:trPr>
          <w:trHeight w:val="2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25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rPr>
                <w:rFonts w:ascii="Times New Roman" w:hAnsi="Times New Roman" w:cs="Times New Roman"/>
              </w:rPr>
            </w:pPr>
            <w:r w:rsidRPr="008C62D2">
              <w:rPr>
                <w:rFonts w:ascii="Times New Roman" w:hAnsi="Times New Roman" w:cs="Times New Roman"/>
              </w:rPr>
              <w:t>- opłaty za wywóz śmieci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853 542,00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62D2" w:rsidRPr="008C62D2">
        <w:trPr>
          <w:trHeight w:val="1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 xml:space="preserve">   -  czynsz, </w:t>
            </w:r>
            <w:proofErr w:type="spellStart"/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dzierżawa,najem</w:t>
            </w:r>
            <w:proofErr w:type="spellEnd"/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212 000,00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62D2" w:rsidRPr="008C62D2">
        <w:trPr>
          <w:trHeight w:val="19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-   pozostałe wpływy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 xml:space="preserve">- podatek VAT 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283 260,00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803 183,02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62D2" w:rsidRPr="008C62D2">
        <w:trPr>
          <w:trHeight w:val="12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2/ DOCHODY MAJĄTKOWE  </w:t>
            </w:r>
          </w:p>
          <w:p w:rsidR="008C62D2" w:rsidRPr="008C62D2" w:rsidRDefault="008C62D2" w:rsidP="008C62D2">
            <w:pPr>
              <w:tabs>
                <w:tab w:val="left" w:pos="25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z tego :</w:t>
            </w:r>
          </w:p>
          <w:p w:rsidR="008C62D2" w:rsidRPr="008C62D2" w:rsidRDefault="008C62D2" w:rsidP="008C62D2">
            <w:pPr>
              <w:tabs>
                <w:tab w:val="left" w:pos="25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 xml:space="preserve"> -   wpływy ze sprzedaży wyrobów i składników majątkowych</w:t>
            </w:r>
          </w:p>
          <w:p w:rsidR="008C62D2" w:rsidRPr="008C62D2" w:rsidRDefault="008C62D2" w:rsidP="008C62D2">
            <w:pPr>
              <w:tabs>
                <w:tab w:val="left" w:pos="25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40" w:lineRule="auto"/>
              <w:ind w:left="252" w:hanging="2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oraz  przekształcenie prawa użytkowania wieczystego w prawo własności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302 500,00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287 500,00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62D2" w:rsidRPr="008C62D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Dotacje celowe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11 718 626,74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C62D2" w:rsidRPr="008C62D2">
        <w:trPr>
          <w:trHeight w:val="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z  tego: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1/ § 2010 - 5 110 151,87  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Dotacje celowe otrzymane z budżetu państwa na realizację zadań bieżących z zakresu administracji rządowej oraz innych zadań zleconych gminie   w  tym: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 xml:space="preserve">   a. prowadzenie rejestru wyborców   751    75101- 12 160, 00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75109- 5 773,00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b.Urzędy</w:t>
            </w:r>
            <w:proofErr w:type="spellEnd"/>
            <w:r w:rsidRPr="008C62D2">
              <w:rPr>
                <w:rFonts w:ascii="Times New Roman" w:hAnsi="Times New Roman" w:cs="Times New Roman"/>
                <w:sz w:val="20"/>
                <w:szCs w:val="20"/>
              </w:rPr>
              <w:t xml:space="preserve"> Wojewódzkie                   750     75011- 110 521,00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801     80101 - 37453,00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80110-  29 075,00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801 50 - 8 946,00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c.Pomoc</w:t>
            </w:r>
            <w:proofErr w:type="spellEnd"/>
            <w:r w:rsidRPr="008C62D2">
              <w:rPr>
                <w:rFonts w:ascii="Times New Roman" w:hAnsi="Times New Roman" w:cs="Times New Roman"/>
                <w:sz w:val="20"/>
                <w:szCs w:val="20"/>
              </w:rPr>
              <w:t xml:space="preserve"> Społeczna                          852     85212  - 3929 893,00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85213 – 48 100,00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85215-      836,86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85228-  81 150 ,00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85278-   6 000,00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85295-        390,44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 xml:space="preserve">  d. Rolnictwo i łowiectwo                  010    010 095-839 853,57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§ 2060 - 4 022 773,00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 xml:space="preserve">Dotacje celowe otrzymane z </w:t>
            </w:r>
            <w:proofErr w:type="spellStart"/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budzetu</w:t>
            </w:r>
            <w:proofErr w:type="spellEnd"/>
            <w:r w:rsidRPr="008C62D2">
              <w:rPr>
                <w:rFonts w:ascii="Times New Roman" w:hAnsi="Times New Roman" w:cs="Times New Roman"/>
                <w:sz w:val="20"/>
                <w:szCs w:val="20"/>
              </w:rPr>
              <w:t xml:space="preserve"> państwa na zadania bieżące z zakresu administracji rządowej zlecone gminom, </w:t>
            </w:r>
            <w:proofErr w:type="spellStart"/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zwiazane</w:t>
            </w:r>
            <w:proofErr w:type="spellEnd"/>
            <w:r w:rsidRPr="008C62D2">
              <w:rPr>
                <w:rFonts w:ascii="Times New Roman" w:hAnsi="Times New Roman" w:cs="Times New Roman"/>
                <w:sz w:val="20"/>
                <w:szCs w:val="20"/>
              </w:rPr>
              <w:t xml:space="preserve"> z realizacją świadczenia wychowawczego </w:t>
            </w:r>
            <w:proofErr w:type="spellStart"/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stanowiacego</w:t>
            </w:r>
            <w:proofErr w:type="spellEnd"/>
            <w:r w:rsidRPr="008C62D2">
              <w:rPr>
                <w:rFonts w:ascii="Times New Roman" w:hAnsi="Times New Roman" w:cs="Times New Roman"/>
                <w:sz w:val="20"/>
                <w:szCs w:val="20"/>
              </w:rPr>
              <w:t xml:space="preserve"> pomoc państwa w wychowaniu dzieci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852 85211 - </w:t>
            </w:r>
            <w:r w:rsidRPr="008C62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4 501 800,00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9 611 951,87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62D2" w:rsidRPr="008C62D2">
        <w:trPr>
          <w:trHeight w:val="157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2/ § 2030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 xml:space="preserve">Dotacje celowe otrzymane z budżetu państwa na realizację </w:t>
            </w:r>
            <w:proofErr w:type="spellStart"/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wlasnych</w:t>
            </w:r>
            <w:proofErr w:type="spellEnd"/>
            <w:r w:rsidRPr="008C62D2">
              <w:rPr>
                <w:rFonts w:ascii="Times New Roman" w:hAnsi="Times New Roman" w:cs="Times New Roman"/>
                <w:sz w:val="20"/>
                <w:szCs w:val="20"/>
              </w:rPr>
              <w:t xml:space="preserve"> zadań bieżących gmin 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 xml:space="preserve">       w tym:       758   75814 -   105 602,04   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801   80103 -   60 280,00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80104 - 253 450,00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80106 -  20 550,00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80110-       4800,00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852  85206 -    22 040,00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85213 –   50 603,00 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85214 -  143 777,00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85219 –  156 900,00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85216 –  462 247,00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85295 –  107 900,00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85415 -     96 000,00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1 484 149,04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</w:tc>
      </w:tr>
      <w:tr w:rsidR="008C62D2" w:rsidRPr="008C62D2">
        <w:trPr>
          <w:trHeight w:val="1080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4/  § 2020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 xml:space="preserve">Dotacje celowe otrzymane z budżetu państwa na zadania bieżące realizowane przez </w:t>
            </w:r>
            <w:proofErr w:type="spellStart"/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gmine</w:t>
            </w:r>
            <w:proofErr w:type="spellEnd"/>
            <w:r w:rsidRPr="008C62D2">
              <w:rPr>
                <w:rFonts w:ascii="Times New Roman" w:hAnsi="Times New Roman" w:cs="Times New Roman"/>
                <w:sz w:val="20"/>
                <w:szCs w:val="20"/>
              </w:rPr>
              <w:t xml:space="preserve"> na podstawie porozumień  z organami administracji </w:t>
            </w:r>
            <w:proofErr w:type="spellStart"/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rzadowej</w:t>
            </w:r>
            <w:proofErr w:type="spellEnd"/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710 71035- 2 000,00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2 000,00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62D2" w:rsidRPr="008C62D2">
        <w:trPr>
          <w:trHeight w:val="10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5/§ 6300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Dotacja celowa otrzymana z tytułu pomocy finansowej udzielanej między j.s.t. na dofinansowanie własnych zadań inwestycyjnych i zakupów inwestycyjnych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750 75023- 300 000,00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600 60016- 233 086,01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 xml:space="preserve">6/ § 2310 Dotacje celowe otrzymane z gminy na zadania bieżące realizowane na podstawie porozumień  między jednostkami </w:t>
            </w:r>
            <w:proofErr w:type="spellStart"/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samorzadu</w:t>
            </w:r>
            <w:proofErr w:type="spellEnd"/>
            <w:r w:rsidRPr="008C62D2">
              <w:rPr>
                <w:rFonts w:ascii="Times New Roman" w:hAnsi="Times New Roman" w:cs="Times New Roman"/>
                <w:sz w:val="20"/>
                <w:szCs w:val="20"/>
              </w:rPr>
              <w:t xml:space="preserve"> terytorialnego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80103- 2 280,00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80104 - 70 800,00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7/ § 2710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Dotacja celowa otrzymana z tytułu pomocy finansowej udzielanej między j.s.t. na dofinansowanie własnych zadań bieżących gmin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8/</w:t>
            </w:r>
            <w:r w:rsidRPr="008C62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§  2040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 xml:space="preserve">Dotacje celowe otrzymane z </w:t>
            </w:r>
            <w:proofErr w:type="spellStart"/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budzetu</w:t>
            </w:r>
            <w:proofErr w:type="spellEnd"/>
            <w:r w:rsidRPr="008C62D2">
              <w:rPr>
                <w:rFonts w:ascii="Times New Roman" w:hAnsi="Times New Roman" w:cs="Times New Roman"/>
                <w:sz w:val="20"/>
                <w:szCs w:val="20"/>
              </w:rPr>
              <w:t xml:space="preserve"> państwa na realizację zadań </w:t>
            </w:r>
            <w:proofErr w:type="spellStart"/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bieżacych</w:t>
            </w:r>
            <w:proofErr w:type="spellEnd"/>
            <w:r w:rsidRPr="008C62D2">
              <w:rPr>
                <w:rFonts w:ascii="Times New Roman" w:hAnsi="Times New Roman" w:cs="Times New Roman"/>
                <w:sz w:val="20"/>
                <w:szCs w:val="20"/>
              </w:rPr>
              <w:t xml:space="preserve"> gmin z zakresu edukacyjnej opieki wychowawczej finansowanych w całości przez </w:t>
            </w:r>
            <w:proofErr w:type="spellStart"/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budzet</w:t>
            </w:r>
            <w:proofErr w:type="spellEnd"/>
            <w:r w:rsidRPr="008C62D2">
              <w:rPr>
                <w:rFonts w:ascii="Times New Roman" w:hAnsi="Times New Roman" w:cs="Times New Roman"/>
                <w:sz w:val="20"/>
                <w:szCs w:val="20"/>
              </w:rPr>
              <w:t xml:space="preserve"> państwa w ramach programów rządowych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9/</w:t>
            </w:r>
            <w:r w:rsidRPr="008C62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§  6330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 xml:space="preserve">Dotacje celowe otrzymane z </w:t>
            </w:r>
            <w:proofErr w:type="spellStart"/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budzetu</w:t>
            </w:r>
            <w:proofErr w:type="spellEnd"/>
            <w:r w:rsidRPr="008C62D2">
              <w:rPr>
                <w:rFonts w:ascii="Times New Roman" w:hAnsi="Times New Roman" w:cs="Times New Roman"/>
                <w:sz w:val="20"/>
                <w:szCs w:val="20"/>
              </w:rPr>
              <w:t xml:space="preserve"> państwa na realizację inwestycji i zakupów inwestycyjnych własnych gmin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533 086,01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73 080,00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5 262,00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6 097,82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62D2" w:rsidRPr="008C62D2">
        <w:trPr>
          <w:trHeight w:val="40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Subwencja ogólna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13 392 515,00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C62D2" w:rsidRPr="008C62D2">
        <w:trPr>
          <w:trHeight w:val="7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-     Część oświatowa subwencji ogólnej dla j. s. t.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-      Część wyrównawcza subwencji ogólnej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9 372 973,00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4 019 542,00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62D2" w:rsidRPr="008C62D2">
        <w:trPr>
          <w:trHeight w:val="10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Środki z:</w:t>
            </w: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1. środki z funduszy strukturalnych</w:t>
            </w:r>
            <w:r w:rsidRPr="008C62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- 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</w:t>
            </w: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60016</w:t>
            </w:r>
            <w:r w:rsidRPr="008C62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§ 6308-  324 472,00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 xml:space="preserve">       75023§ 6308-  860862,40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 xml:space="preserve">       80101§ 6308-   568323,09 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 xml:space="preserve">2.WFOŚIGW  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90019 § 2460    - 44 233,45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90019§ 2460     - 21 430,00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 xml:space="preserve">90004  § 2460   -   8000,00                          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1 753 657,49 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73 663,45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C62D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62D2" w:rsidRPr="008C62D2" w:rsidRDefault="008C62D2" w:rsidP="008C62D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62D2" w:rsidRPr="008C62D2" w:rsidRDefault="008C62D2" w:rsidP="008C62D2">
      <w:pPr>
        <w:tabs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</w:rPr>
      </w:pPr>
      <w:r w:rsidRPr="008C62D2">
        <w:rPr>
          <w:rFonts w:ascii="Times New Roman" w:hAnsi="Times New Roman" w:cs="Times New Roman"/>
          <w:sz w:val="20"/>
          <w:szCs w:val="20"/>
        </w:rPr>
        <w:t xml:space="preserve"> Z</w:t>
      </w:r>
      <w:r w:rsidRPr="008C62D2">
        <w:rPr>
          <w:rFonts w:ascii="Times New Roman" w:hAnsi="Times New Roman" w:cs="Times New Roman"/>
        </w:rPr>
        <w:t>ałącznik Nr 5</w:t>
      </w:r>
    </w:p>
    <w:p w:rsidR="008C62D2" w:rsidRPr="008C62D2" w:rsidRDefault="008C62D2" w:rsidP="008C62D2">
      <w:pPr>
        <w:tabs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</w:rPr>
      </w:pPr>
      <w:r w:rsidRPr="008C62D2">
        <w:rPr>
          <w:rFonts w:ascii="Times New Roman" w:hAnsi="Times New Roman" w:cs="Times New Roman"/>
        </w:rPr>
        <w:t xml:space="preserve"> Do uchwały Nr</w:t>
      </w:r>
    </w:p>
    <w:p w:rsidR="008C62D2" w:rsidRPr="008C62D2" w:rsidRDefault="008C62D2" w:rsidP="008C62D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</w:rPr>
      </w:pPr>
    </w:p>
    <w:p w:rsidR="008C62D2" w:rsidRPr="008C62D2" w:rsidRDefault="008C62D2" w:rsidP="008C62D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  <w:b/>
          <w:bCs/>
        </w:rPr>
      </w:pPr>
      <w:r w:rsidRPr="008C62D2">
        <w:rPr>
          <w:rFonts w:ascii="Times New Roman" w:hAnsi="Times New Roman" w:cs="Times New Roman"/>
          <w:b/>
          <w:bCs/>
        </w:rPr>
        <w:t xml:space="preserve">Wydatki na programy realizowane ze środków pochodzących z funduszy </w:t>
      </w:r>
    </w:p>
    <w:p w:rsidR="008C62D2" w:rsidRPr="008C62D2" w:rsidRDefault="008C62D2" w:rsidP="008C62D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both"/>
        <w:rPr>
          <w:rFonts w:ascii="Times New Roman" w:hAnsi="Times New Roman" w:cs="Times New Roman"/>
        </w:rPr>
      </w:pPr>
      <w:r w:rsidRPr="008C62D2">
        <w:rPr>
          <w:rFonts w:ascii="Times New Roman" w:hAnsi="Times New Roman" w:cs="Times New Roman"/>
          <w:b/>
          <w:bCs/>
        </w:rPr>
        <w:t xml:space="preserve">Unii Europejskiej </w:t>
      </w:r>
    </w:p>
    <w:p w:rsidR="008C62D2" w:rsidRPr="008C62D2" w:rsidRDefault="008C62D2" w:rsidP="008C62D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center"/>
        <w:rPr>
          <w:rFonts w:ascii="Times New Roman" w:hAnsi="Times New Roman" w:cs="Times New Roman"/>
        </w:rPr>
      </w:pPr>
    </w:p>
    <w:p w:rsidR="008C62D2" w:rsidRPr="008C62D2" w:rsidRDefault="008C62D2" w:rsidP="008C62D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center"/>
        <w:rPr>
          <w:rFonts w:ascii="Times New Roman" w:hAnsi="Times New Roman" w:cs="Times New Roman"/>
        </w:rPr>
      </w:pPr>
    </w:p>
    <w:p w:rsidR="008C62D2" w:rsidRPr="008C62D2" w:rsidRDefault="008C62D2" w:rsidP="008C62D2">
      <w:pPr>
        <w:tabs>
          <w:tab w:val="left" w:pos="18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180" w:hanging="180"/>
        <w:jc w:val="center"/>
        <w:rPr>
          <w:rFonts w:ascii="Times New Roman" w:hAnsi="Times New Roman" w:cs="Times New Roman"/>
        </w:rPr>
      </w:pPr>
    </w:p>
    <w:p w:rsidR="008C62D2" w:rsidRPr="008C62D2" w:rsidRDefault="008C62D2" w:rsidP="008C62D2">
      <w:pPr>
        <w:tabs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215"/>
        <w:gridCol w:w="1878"/>
        <w:gridCol w:w="1515"/>
        <w:gridCol w:w="1440"/>
        <w:gridCol w:w="1455"/>
        <w:gridCol w:w="15"/>
      </w:tblGrid>
      <w:tr w:rsidR="008C62D2" w:rsidRPr="008C62D2">
        <w:trPr>
          <w:gridAfter w:val="1"/>
          <w:wAfter w:w="15" w:type="dxa"/>
        </w:trPr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Nazwa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projektu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Klasyfikacja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budżetowa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Realizacja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Wartość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zadania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Planowany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limit wydatków</w:t>
            </w:r>
          </w:p>
        </w:tc>
      </w:tr>
      <w:tr w:rsidR="008C62D2" w:rsidRPr="008C62D2">
        <w:trPr>
          <w:gridAfter w:val="1"/>
          <w:wAfter w:w="15" w:type="dxa"/>
        </w:trPr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1.Przebudowa dróg gminnych  w miejscowości Łowinek Nr 031116C </w:t>
            </w:r>
            <w:proofErr w:type="spellStart"/>
            <w:r w:rsidRPr="008C62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ul.Szkolna</w:t>
            </w:r>
            <w:proofErr w:type="spellEnd"/>
            <w:r w:rsidRPr="008C62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60016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§ 6058-324 472,00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§ 6059-290960,00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Urząd Gminy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615 432,00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615 432,00</w:t>
            </w:r>
          </w:p>
        </w:tc>
      </w:tr>
      <w:tr w:rsidR="008C62D2" w:rsidRPr="008C62D2">
        <w:trPr>
          <w:gridAfter w:val="1"/>
          <w:wAfter w:w="15" w:type="dxa"/>
        </w:trPr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2.Kompleksowa termomodernizacja energetyczna Urzędu Gminy w  Pruszczu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3.Kompleksowa termomodernizacja energetyczna budynku szkoły podstawowej w </w:t>
            </w:r>
            <w:proofErr w:type="spellStart"/>
            <w:r w:rsidRPr="008C62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miejscowosci</w:t>
            </w:r>
            <w:proofErr w:type="spellEnd"/>
            <w:r w:rsidRPr="008C62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C62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łowinek</w:t>
            </w:r>
            <w:proofErr w:type="spellEnd"/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4.Kompleksowa termomodernizacja energetyczna budynku szkoły podstawowej w </w:t>
            </w:r>
            <w:proofErr w:type="spellStart"/>
            <w:r w:rsidRPr="008C62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miejscowosci</w:t>
            </w:r>
            <w:proofErr w:type="spellEnd"/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C62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Nieiewieścin</w:t>
            </w:r>
            <w:proofErr w:type="spellEnd"/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75023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§ 6058-860 862,40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§ 6059-437 823,41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80101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§ 6058-333253,12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§ 6059-123 386,95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80101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§ 6058-235069,97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§ 6059-104011,23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Urząd Gminy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Urząd Gminy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Urząd Gminy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1298685,81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456 640,07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339081,20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1298685,81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456 640,07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>339 081,20</w:t>
            </w:r>
          </w:p>
        </w:tc>
      </w:tr>
      <w:tr w:rsidR="008C62D2" w:rsidRPr="008C62D2">
        <w:tc>
          <w:tcPr>
            <w:tcW w:w="8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Razem wydatki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b/>
                <w:bCs/>
              </w:rPr>
              <w:t>2  709 839,08</w:t>
            </w:r>
          </w:p>
        </w:tc>
      </w:tr>
    </w:tbl>
    <w:p w:rsidR="008C62D2" w:rsidRPr="008C62D2" w:rsidRDefault="008C62D2" w:rsidP="008C62D2">
      <w:pPr>
        <w:tabs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</w:p>
    <w:p w:rsidR="008C62D2" w:rsidRPr="008C62D2" w:rsidRDefault="008C62D2" w:rsidP="008C62D2">
      <w:pPr>
        <w:tabs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</w:p>
    <w:p w:rsidR="008C62D2" w:rsidRPr="008C62D2" w:rsidRDefault="008C62D2" w:rsidP="008C62D2">
      <w:pPr>
        <w:tabs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</w:p>
    <w:p w:rsidR="008C62D2" w:rsidRPr="008C62D2" w:rsidRDefault="008C62D2" w:rsidP="008C62D2">
      <w:pPr>
        <w:tabs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</w:p>
    <w:p w:rsidR="008C62D2" w:rsidRPr="008C62D2" w:rsidRDefault="008C62D2" w:rsidP="008C62D2">
      <w:pPr>
        <w:tabs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</w:p>
    <w:p w:rsidR="008C62D2" w:rsidRPr="008C62D2" w:rsidRDefault="008C62D2" w:rsidP="008C62D2">
      <w:pPr>
        <w:tabs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</w:p>
    <w:p w:rsidR="008C62D2" w:rsidRPr="008C62D2" w:rsidRDefault="008C62D2" w:rsidP="008C62D2">
      <w:pPr>
        <w:tabs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</w:p>
    <w:p w:rsidR="008C62D2" w:rsidRPr="008C62D2" w:rsidRDefault="008C62D2" w:rsidP="008C62D2">
      <w:pPr>
        <w:tabs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</w:p>
    <w:p w:rsidR="008C62D2" w:rsidRPr="008C62D2" w:rsidRDefault="008C62D2" w:rsidP="008C62D2">
      <w:pPr>
        <w:tabs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</w:p>
    <w:p w:rsidR="008C62D2" w:rsidRPr="008C62D2" w:rsidRDefault="008C62D2" w:rsidP="008C62D2">
      <w:pPr>
        <w:tabs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C62D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Załącznik Nr 8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C62D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Do  uchwały Nr                                          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C62D2">
        <w:rPr>
          <w:rFonts w:ascii="Times New Roman" w:hAnsi="Times New Roman" w:cs="Times New Roman"/>
          <w:sz w:val="20"/>
          <w:szCs w:val="20"/>
        </w:rPr>
        <w:t xml:space="preserve">                                              </w:t>
      </w:r>
      <w:r w:rsidRPr="008C62D2">
        <w:rPr>
          <w:rFonts w:ascii="Times New Roman" w:hAnsi="Times New Roman" w:cs="Times New Roman"/>
          <w:b/>
          <w:bCs/>
          <w:sz w:val="24"/>
          <w:szCs w:val="24"/>
        </w:rPr>
        <w:t>Plan dotacji z budżetu gminy na rok 2016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C62D2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62D2">
        <w:rPr>
          <w:rFonts w:ascii="Times New Roman" w:hAnsi="Times New Roman" w:cs="Times New Roman"/>
          <w:sz w:val="28"/>
          <w:szCs w:val="28"/>
        </w:rPr>
        <w:t>Dla jednostek sektora finansów publicznych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708"/>
        <w:gridCol w:w="851"/>
        <w:gridCol w:w="850"/>
        <w:gridCol w:w="3825"/>
        <w:gridCol w:w="2160"/>
      </w:tblGrid>
      <w:tr w:rsidR="008C62D2" w:rsidRPr="008C62D2">
        <w:trPr>
          <w:cantSplit/>
          <w:trHeight w:val="103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C62D2" w:rsidRPr="008C62D2" w:rsidRDefault="008C62D2" w:rsidP="008C62D2">
            <w:pPr>
              <w:pBdr>
                <w:bottom w:val="single" w:sz="6" w:space="1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Klasyfikacja budżet.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before="240" w:after="6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8C62D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 xml:space="preserve">Dział    rozdział         </w:t>
            </w:r>
            <w:r w:rsidRPr="008C62D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§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Wyszczególnienie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Plan             </w:t>
            </w:r>
          </w:p>
        </w:tc>
      </w:tr>
      <w:tr w:rsidR="008C62D2" w:rsidRPr="008C62D2">
        <w:trPr>
          <w:cantSplit/>
          <w:trHeight w:val="345"/>
        </w:trPr>
        <w:tc>
          <w:tcPr>
            <w:tcW w:w="8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 xml:space="preserve">DOTACJE CELOWE                                      </w:t>
            </w:r>
          </w:p>
        </w:tc>
      </w:tr>
      <w:tr w:rsidR="008C62D2" w:rsidRPr="008C62D2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60014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6300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 xml:space="preserve">Starostwo Powiatowe 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45 000,00</w:t>
            </w:r>
          </w:p>
        </w:tc>
      </w:tr>
      <w:tr w:rsidR="008C62D2" w:rsidRPr="008C62D2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60014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2320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 xml:space="preserve">Starostwo Powiatowe 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400 000,00</w:t>
            </w:r>
          </w:p>
        </w:tc>
      </w:tr>
      <w:tr w:rsidR="008C62D2" w:rsidRPr="008C62D2">
        <w:trPr>
          <w:cantSplit/>
          <w:trHeight w:val="4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85154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2330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Województwo Kujawsko Pomorskie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8C62D2" w:rsidRPr="008C62D2">
        <w:trPr>
          <w:cantSplit/>
          <w:trHeight w:val="4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75018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2330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Województwo Kujawsko Pomorskie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C62D2" w:rsidRPr="008C62D2">
        <w:trPr>
          <w:cantSplit/>
          <w:trHeight w:val="4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80103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2310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Gmina Bukowiec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18 400,00</w:t>
            </w:r>
          </w:p>
        </w:tc>
      </w:tr>
      <w:tr w:rsidR="008C62D2" w:rsidRPr="008C62D2">
        <w:trPr>
          <w:cantSplit/>
          <w:trHeight w:val="48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801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801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80104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80103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85202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85202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2310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2310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2310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2310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Gmina Koronowo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Gmina Dobrcz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Gmina Dobrcz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 xml:space="preserve">Międzygminny Ośrodek </w:t>
            </w:r>
            <w:proofErr w:type="spellStart"/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Opiekunczy</w:t>
            </w:r>
            <w:proofErr w:type="spellEnd"/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w Pruszczu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8 000,00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15000,00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2 460,00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2D2" w:rsidRPr="008C62D2">
        <w:trPr>
          <w:cantSplit/>
          <w:trHeight w:val="333"/>
        </w:trPr>
        <w:tc>
          <w:tcPr>
            <w:tcW w:w="8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DOTACJE PODMIOTOWE  /samorządowe instytucje kultury/</w:t>
            </w:r>
          </w:p>
        </w:tc>
      </w:tr>
      <w:tr w:rsidR="008C62D2" w:rsidRPr="008C62D2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92109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 xml:space="preserve">  2480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GOKSiR</w:t>
            </w:r>
            <w:proofErr w:type="spellEnd"/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877 800,00</w:t>
            </w:r>
          </w:p>
        </w:tc>
      </w:tr>
      <w:tr w:rsidR="008C62D2" w:rsidRPr="008C62D2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92116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2480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Biblioteka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276 170,00</w:t>
            </w:r>
          </w:p>
        </w:tc>
      </w:tr>
      <w:tr w:rsidR="008C62D2" w:rsidRPr="008C62D2">
        <w:trPr>
          <w:cantSplit/>
          <w:trHeight w:val="540"/>
        </w:trPr>
        <w:tc>
          <w:tcPr>
            <w:tcW w:w="6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OGÓŁEM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1 643 330,00</w:t>
            </w:r>
          </w:p>
        </w:tc>
      </w:tr>
    </w:tbl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2D2">
        <w:rPr>
          <w:rFonts w:ascii="Times New Roman" w:hAnsi="Times New Roman" w:cs="Times New Roman"/>
          <w:sz w:val="24"/>
          <w:szCs w:val="24"/>
        </w:rPr>
        <w:tab/>
      </w:r>
      <w:r w:rsidRPr="008C62D2">
        <w:rPr>
          <w:rFonts w:ascii="Times New Roman" w:hAnsi="Times New Roman" w:cs="Times New Roman"/>
          <w:sz w:val="24"/>
          <w:szCs w:val="24"/>
        </w:rPr>
        <w:tab/>
      </w:r>
      <w:r w:rsidRPr="008C62D2">
        <w:rPr>
          <w:rFonts w:ascii="Times New Roman" w:hAnsi="Times New Roman" w:cs="Times New Roman"/>
          <w:sz w:val="24"/>
          <w:szCs w:val="24"/>
        </w:rPr>
        <w:tab/>
      </w:r>
      <w:r w:rsidRPr="008C62D2">
        <w:rPr>
          <w:rFonts w:ascii="Times New Roman" w:hAnsi="Times New Roman" w:cs="Times New Roman"/>
          <w:sz w:val="24"/>
          <w:szCs w:val="24"/>
        </w:rPr>
        <w:tab/>
      </w:r>
      <w:r w:rsidRPr="008C62D2">
        <w:rPr>
          <w:rFonts w:ascii="Times New Roman" w:hAnsi="Times New Roman" w:cs="Times New Roman"/>
          <w:sz w:val="24"/>
          <w:szCs w:val="24"/>
        </w:rPr>
        <w:tab/>
      </w:r>
      <w:r w:rsidRPr="008C62D2">
        <w:rPr>
          <w:rFonts w:ascii="Times New Roman" w:hAnsi="Times New Roman" w:cs="Times New Roman"/>
          <w:sz w:val="24"/>
          <w:szCs w:val="24"/>
        </w:rPr>
        <w:tab/>
      </w:r>
      <w:r w:rsidRPr="008C62D2">
        <w:rPr>
          <w:rFonts w:ascii="Times New Roman" w:hAnsi="Times New Roman" w:cs="Times New Roman"/>
          <w:sz w:val="24"/>
          <w:szCs w:val="24"/>
        </w:rPr>
        <w:tab/>
      </w:r>
      <w:r w:rsidRPr="008C62D2">
        <w:rPr>
          <w:rFonts w:ascii="Times New Roman" w:hAnsi="Times New Roman" w:cs="Times New Roman"/>
          <w:sz w:val="24"/>
          <w:szCs w:val="24"/>
        </w:rPr>
        <w:tab/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2D2">
        <w:rPr>
          <w:rFonts w:ascii="Times New Roman" w:hAnsi="Times New Roman" w:cs="Times New Roman"/>
          <w:sz w:val="24"/>
          <w:szCs w:val="24"/>
        </w:rPr>
        <w:t xml:space="preserve"> w  tym: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2D2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Dotacje na zadania bieżące </w:t>
      </w:r>
      <w:r w:rsidRPr="008C62D2">
        <w:rPr>
          <w:rFonts w:ascii="Times New Roman" w:hAnsi="Times New Roman" w:cs="Times New Roman"/>
          <w:color w:val="FF0000"/>
          <w:sz w:val="24"/>
          <w:szCs w:val="24"/>
        </w:rPr>
        <w:t xml:space="preserve">    </w:t>
      </w:r>
      <w:r w:rsidRPr="008C62D2">
        <w:rPr>
          <w:rFonts w:ascii="Times New Roman" w:hAnsi="Times New Roman" w:cs="Times New Roman"/>
          <w:sz w:val="24"/>
          <w:szCs w:val="24"/>
        </w:rPr>
        <w:t xml:space="preserve"> 1 598 330,00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2D2">
        <w:rPr>
          <w:rFonts w:ascii="Times New Roman" w:hAnsi="Times New Roman" w:cs="Times New Roman"/>
          <w:sz w:val="24"/>
          <w:szCs w:val="24"/>
        </w:rPr>
        <w:t>Dotacje na zadania inwestycyjne   45 000,00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62D2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8C62D2">
        <w:rPr>
          <w:rFonts w:ascii="Times New Roman" w:hAnsi="Times New Roman" w:cs="Times New Roman"/>
          <w:sz w:val="28"/>
          <w:szCs w:val="28"/>
        </w:rPr>
        <w:t>Dla jednostek nie zaliczanych do sektora finansów publicznych</w:t>
      </w: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708"/>
        <w:gridCol w:w="851"/>
        <w:gridCol w:w="850"/>
        <w:gridCol w:w="3825"/>
        <w:gridCol w:w="2160"/>
      </w:tblGrid>
      <w:tr w:rsidR="008C62D2" w:rsidRPr="008C62D2">
        <w:trPr>
          <w:cantSplit/>
          <w:trHeight w:val="103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C62D2" w:rsidRPr="008C62D2" w:rsidRDefault="008C62D2" w:rsidP="008C62D2">
            <w:pPr>
              <w:pBdr>
                <w:bottom w:val="single" w:sz="6" w:space="1" w:color="auto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Klasyfikacja budżet.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before="240" w:after="60" w:line="240" w:lineRule="auto"/>
              <w:outlineLvl w:val="4"/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8C62D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8C62D2">
              <w:rPr>
                <w:rFonts w:ascii="Times New Roman" w:hAnsi="Times New Roman" w:cs="Times New Roman"/>
                <w:sz w:val="20"/>
                <w:szCs w:val="20"/>
              </w:rPr>
              <w:t xml:space="preserve">Dział    rozdział         </w:t>
            </w:r>
            <w:r w:rsidRPr="008C62D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§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Wyszczególnienie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Plan             </w:t>
            </w:r>
          </w:p>
        </w:tc>
      </w:tr>
      <w:tr w:rsidR="008C62D2" w:rsidRPr="008C62D2">
        <w:trPr>
          <w:cantSplit/>
          <w:trHeight w:val="345"/>
        </w:trPr>
        <w:tc>
          <w:tcPr>
            <w:tcW w:w="88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 xml:space="preserve">DOTACJE CELOWE                                      </w:t>
            </w:r>
          </w:p>
        </w:tc>
      </w:tr>
      <w:tr w:rsidR="008C62D2" w:rsidRPr="008C62D2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92120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2720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Kościół w Topolnie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</w:tc>
      </w:tr>
      <w:tr w:rsidR="008C62D2" w:rsidRPr="008C62D2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921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92695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2820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Stowarzyszenia-  kluby sportowe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102 000,00</w:t>
            </w:r>
          </w:p>
        </w:tc>
      </w:tr>
      <w:tr w:rsidR="008C62D2" w:rsidRPr="008C62D2">
        <w:trPr>
          <w:cantSplit/>
          <w:trHeight w:val="5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 xml:space="preserve">921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01009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92120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2830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2720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Spółka wodna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OSP Serock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sz w:val="24"/>
                <w:szCs w:val="24"/>
              </w:rPr>
              <w:t>10 000,00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2D2" w:rsidRPr="008C62D2">
        <w:trPr>
          <w:cantSplit/>
          <w:trHeight w:val="540"/>
        </w:trPr>
        <w:tc>
          <w:tcPr>
            <w:tcW w:w="6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                              </w:t>
            </w:r>
            <w:r w:rsidRPr="008C62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OGÓLEM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D2" w:rsidRPr="008C62D2" w:rsidRDefault="008C62D2" w:rsidP="008C62D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8C62D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122 000,00</w:t>
            </w:r>
          </w:p>
        </w:tc>
      </w:tr>
    </w:tbl>
    <w:p w:rsidR="008C62D2" w:rsidRPr="008C62D2" w:rsidRDefault="008C62D2" w:rsidP="008C62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F941C1" w:rsidRDefault="00F941C1"/>
    <w:sectPr w:rsidR="00F941C1" w:rsidSect="007317FF">
      <w:headerReference w:type="default" r:id="rId6"/>
      <w:footerReference w:type="default" r:id="rId7"/>
      <w:pgSz w:w="11906" w:h="16838"/>
      <w:pgMar w:top="1417" w:right="1417" w:bottom="1417" w:left="1417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45DC" w:rsidRDefault="000645DC">
      <w:pPr>
        <w:spacing w:after="0" w:line="240" w:lineRule="auto"/>
      </w:pPr>
      <w:r>
        <w:separator/>
      </w:r>
    </w:p>
  </w:endnote>
  <w:endnote w:type="continuationSeparator" w:id="0">
    <w:p w:rsidR="000645DC" w:rsidRDefault="00064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7FF" w:rsidRDefault="008C62D2">
    <w:pPr>
      <w:pStyle w:val="Stopka"/>
      <w:rPr>
        <w:rStyle w:val="Numerstrony"/>
      </w:rPr>
    </w:pPr>
    <w:r>
      <w:fldChar w:fldCharType="begin"/>
    </w:r>
    <w:r>
      <w:instrText xml:space="preserve"> PAGE \* Arabic </w:instrText>
    </w:r>
    <w:r>
      <w:fldChar w:fldCharType="separate"/>
    </w:r>
    <w:r w:rsidR="000E5233">
      <w:rPr>
        <w:noProof/>
      </w:rPr>
      <w:t>9</w:t>
    </w:r>
    <w:r>
      <w:fldChar w:fldCharType="end"/>
    </w:r>
  </w:p>
  <w:p w:rsidR="007317FF" w:rsidRDefault="000645DC">
    <w:pPr>
      <w:pStyle w:val="Stopka"/>
      <w:tabs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</w:tabs>
      <w:ind w:right="360"/>
      <w:rPr>
        <w:rStyle w:val="Numerstron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45DC" w:rsidRDefault="000645DC">
      <w:pPr>
        <w:spacing w:after="0" w:line="240" w:lineRule="auto"/>
      </w:pPr>
      <w:r>
        <w:separator/>
      </w:r>
    </w:p>
  </w:footnote>
  <w:footnote w:type="continuationSeparator" w:id="0">
    <w:p w:rsidR="000645DC" w:rsidRDefault="000645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7FF" w:rsidRDefault="008C62D2">
    <w:pPr>
      <w:pStyle w:val="Nagwek"/>
    </w:pPr>
    <w:r>
      <w:fldChar w:fldCharType="begin"/>
    </w:r>
    <w:r>
      <w:instrText xml:space="preserve"> PAGE \* Arabic </w:instrText>
    </w:r>
    <w:r>
      <w:fldChar w:fldCharType="separate"/>
    </w:r>
    <w:r w:rsidR="000E5233">
      <w:rPr>
        <w:noProof/>
      </w:rPr>
      <w:t>9</w:t>
    </w:r>
    <w:r>
      <w:fldChar w:fldCharType="end"/>
    </w:r>
  </w:p>
  <w:p w:rsidR="007317FF" w:rsidRDefault="000645D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2D2"/>
    <w:rsid w:val="000645DC"/>
    <w:rsid w:val="000E5233"/>
    <w:rsid w:val="008C62D2"/>
    <w:rsid w:val="00F9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2B0DA"/>
  <w15:chartTrackingRefBased/>
  <w15:docId w15:val="{93049DAB-CC39-4E1E-9C7A-3ADD04038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8C6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C62D2"/>
  </w:style>
  <w:style w:type="paragraph" w:styleId="Stopka">
    <w:name w:val="footer"/>
    <w:basedOn w:val="Normalny"/>
    <w:link w:val="StopkaZnak"/>
    <w:uiPriority w:val="99"/>
    <w:rsid w:val="008C62D2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8C62D2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8C62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2638</Words>
  <Characters>15833</Characters>
  <Application>Microsoft Office Word</Application>
  <DocSecurity>0</DocSecurity>
  <Lines>131</Lines>
  <Paragraphs>36</Paragraphs>
  <ScaleCrop>false</ScaleCrop>
  <Company/>
  <LinksUpToDate>false</LinksUpToDate>
  <CharactersWithSpaces>18435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Pszczoliński</dc:creator>
  <cp:keywords/>
  <dc:description/>
  <cp:lastModifiedBy>Adam Pszczoliński</cp:lastModifiedBy>
  <cp:revision>4</cp:revision>
  <dcterms:created xsi:type="dcterms:W3CDTF">2016-10-21T06:47:00Z</dcterms:created>
  <dcterms:modified xsi:type="dcterms:W3CDTF">2016-10-21T06:50:00Z</dcterms:modified>
</cp:coreProperties>
</file>